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AD9EA" w14:textId="6F1A0A2E" w:rsidR="0009486D" w:rsidRPr="008331FA" w:rsidRDefault="00AB03A3" w:rsidP="0009486D">
      <w:pPr>
        <w:widowControl/>
        <w:tabs>
          <w:tab w:val="num" w:pos="1200"/>
        </w:tabs>
        <w:snapToGrid w:val="0"/>
        <w:jc w:val="center"/>
        <w:rPr>
          <w:rFonts w:ascii="標楷體" w:eastAsia="標楷體" w:hAnsi="標楷體" w:cs="新細明體"/>
          <w:bCs/>
          <w:kern w:val="0"/>
          <w:sz w:val="36"/>
          <w:szCs w:val="36"/>
        </w:rPr>
      </w:pPr>
      <w:r w:rsidRPr="008331FA">
        <w:rPr>
          <w:rFonts w:ascii="標楷體" w:eastAsia="標楷體" w:hAnsi="標楷體" w:cs="新細明體" w:hint="eastAsia"/>
          <w:bCs/>
          <w:kern w:val="0"/>
          <w:sz w:val="36"/>
          <w:szCs w:val="36"/>
        </w:rPr>
        <w:t>114</w:t>
      </w:r>
      <w:r w:rsidR="0009486D" w:rsidRPr="008331FA">
        <w:rPr>
          <w:rFonts w:ascii="標楷體" w:eastAsia="標楷體" w:hAnsi="標楷體" w:cs="新細明體" w:hint="eastAsia"/>
          <w:bCs/>
          <w:kern w:val="0"/>
          <w:sz w:val="36"/>
          <w:szCs w:val="36"/>
        </w:rPr>
        <w:t>年桃園市中小學校聯合運動會</w:t>
      </w:r>
    </w:p>
    <w:p w14:paraId="6046980F" w14:textId="015A4B9A" w:rsidR="0009486D" w:rsidRPr="008331FA" w:rsidRDefault="0009486D" w:rsidP="0009486D">
      <w:pPr>
        <w:snapToGrid w:val="0"/>
        <w:jc w:val="center"/>
        <w:rPr>
          <w:rFonts w:ascii="標楷體" w:eastAsia="標楷體" w:hAnsi="標楷體" w:cs="新細明體"/>
          <w:bCs/>
          <w:kern w:val="0"/>
          <w:sz w:val="36"/>
          <w:szCs w:val="36"/>
        </w:rPr>
      </w:pPr>
      <w:r w:rsidRPr="008331FA">
        <w:rPr>
          <w:rFonts w:ascii="標楷體" w:eastAsia="標楷體" w:hAnsi="標楷體" w:cs="新細明體" w:hint="eastAsia"/>
          <w:bCs/>
          <w:kern w:val="0"/>
          <w:sz w:val="36"/>
          <w:szCs w:val="36"/>
        </w:rPr>
        <w:t>【游泳競賽規程】</w:t>
      </w:r>
    </w:p>
    <w:p w14:paraId="600F5A26" w14:textId="77777777" w:rsidR="00141754" w:rsidRPr="008331FA" w:rsidRDefault="00141754" w:rsidP="00141754">
      <w:pPr>
        <w:widowControl/>
        <w:tabs>
          <w:tab w:val="num" w:pos="480"/>
        </w:tabs>
        <w:ind w:left="1200" w:hangingChars="500" w:hanging="1200"/>
        <w:jc w:val="both"/>
        <w:rPr>
          <w:rFonts w:ascii="新細明體" w:hAnsi="新細明體" w:cs="新細明體"/>
          <w:kern w:val="0"/>
          <w:szCs w:val="22"/>
        </w:rPr>
      </w:pPr>
      <w:r w:rsidRPr="008331FA">
        <w:rPr>
          <w:rFonts w:ascii="新細明體" w:hAnsi="新細明體" w:cs="新細明體" w:hint="eastAsia"/>
          <w:kern w:val="0"/>
        </w:rPr>
        <w:t>一、宗旨：加強中小學各校體育活動，培養團隊精神，促進青少年身心健康，提高運動技術水準，蔚成風氣，並選拔優秀選手參加114年全國中等學校運動會。</w:t>
      </w:r>
    </w:p>
    <w:p w14:paraId="48023B2C"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二、日   期：中華民國114年1月3日(星期五)起至114年1月5日(星期日)，共三天。</w:t>
      </w:r>
    </w:p>
    <w:p w14:paraId="18A4D8E2"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三、地   點：中原大學室內游泳池</w:t>
      </w:r>
    </w:p>
    <w:p w14:paraId="07211E09"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四、主辦單位：桃園市政府教育局</w:t>
      </w:r>
    </w:p>
    <w:p w14:paraId="1C8A0122"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五、承辦單位：桃園市立幸福國民中學</w:t>
      </w:r>
    </w:p>
    <w:p w14:paraId="755A423A"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六、協辦單位：桃園市政府體育局、桃園市體育總會游泳委員會、</w:t>
      </w:r>
    </w:p>
    <w:p w14:paraId="22AB92D9" w14:textId="77777777" w:rsidR="00141754" w:rsidRPr="008331FA" w:rsidRDefault="00141754" w:rsidP="00141754">
      <w:pPr>
        <w:widowControl/>
        <w:tabs>
          <w:tab w:val="num" w:pos="480"/>
        </w:tabs>
        <w:ind w:leftChars="100" w:left="240" w:firstLineChars="600" w:firstLine="1440"/>
        <w:jc w:val="both"/>
        <w:rPr>
          <w:rFonts w:ascii="新細明體" w:hAnsi="新細明體" w:cs="新細明體"/>
          <w:kern w:val="0"/>
        </w:rPr>
      </w:pPr>
      <w:r w:rsidRPr="008331FA">
        <w:rPr>
          <w:rFonts w:ascii="新細明體" w:hAnsi="新細明體" w:cs="新細明體" w:hint="eastAsia"/>
          <w:kern w:val="0"/>
        </w:rPr>
        <w:t xml:space="preserve">桃園市國民中學體育促進會、桃園市國民小學體育促進會      </w:t>
      </w:r>
    </w:p>
    <w:p w14:paraId="2B2D5857"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 xml:space="preserve">七、參加單位： </w:t>
      </w:r>
    </w:p>
    <w:p w14:paraId="05A2BC5A"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（一）國民小學組：以區為單位，由114年13</w:t>
      </w:r>
      <w:proofErr w:type="gramStart"/>
      <w:r w:rsidRPr="008331FA">
        <w:rPr>
          <w:rFonts w:ascii="新細明體" w:hAnsi="新細明體" w:cs="新細明體" w:hint="eastAsia"/>
          <w:kern w:val="0"/>
        </w:rPr>
        <w:t>區體促</w:t>
      </w:r>
      <w:proofErr w:type="gramEnd"/>
      <w:r w:rsidRPr="008331FA">
        <w:rPr>
          <w:rFonts w:ascii="新細明體" w:hAnsi="新細明體" w:cs="新細明體" w:hint="eastAsia"/>
          <w:kern w:val="0"/>
        </w:rPr>
        <w:t>會執行委員校長所屬學校組隊代表參加比賽。</w:t>
      </w:r>
    </w:p>
    <w:p w14:paraId="4F208BC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中等學校組：以學校為單位，凡本市境內各公私立中等學校（含外國僑民學校、海外臺灣學校、軍事學校…等）均可報名參加；非學校型態實驗教育學生，納入設籍學校之組隊單位，未取得學籍者，以本市體育總會游泳委員會為組隊單位。</w:t>
      </w:r>
    </w:p>
    <w:p w14:paraId="2E9E5AC2"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 xml:space="preserve">八、參加資格： </w:t>
      </w:r>
    </w:p>
    <w:p w14:paraId="0C0C90AF"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 xml:space="preserve">（一）學籍規定： </w:t>
      </w:r>
    </w:p>
    <w:p w14:paraId="69FE5F5E" w14:textId="5811516D" w:rsidR="00141754" w:rsidRPr="008331FA" w:rsidRDefault="00141754" w:rsidP="008331FA">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1、參加比賽之選手，國小學生以在學之學生為限，國、高中學生</w:t>
      </w:r>
      <w:r w:rsidRPr="008331FA">
        <w:rPr>
          <w:rFonts w:hint="eastAsia"/>
        </w:rPr>
        <w:t>以</w:t>
      </w:r>
      <w:r w:rsidRPr="008331FA">
        <w:t>113</w:t>
      </w:r>
      <w:r w:rsidRPr="008331FA">
        <w:rPr>
          <w:rFonts w:hint="eastAsia"/>
        </w:rPr>
        <w:t>學年度當學期註冊在學之正式學制學生，設有學籍，現仍在學者為限</w:t>
      </w:r>
      <w:r w:rsidR="008331FA" w:rsidRPr="008331FA">
        <w:rPr>
          <w:rFonts w:hint="eastAsia"/>
        </w:rPr>
        <w:t>。</w:t>
      </w:r>
      <w:r w:rsidRPr="008331FA">
        <w:rPr>
          <w:rFonts w:ascii="新細明體" w:hAnsi="新細明體" w:cs="新細明體" w:hint="eastAsia"/>
          <w:kern w:val="0"/>
        </w:rPr>
        <w:t xml:space="preserve"> </w:t>
      </w:r>
    </w:p>
    <w:p w14:paraId="5E9D9647"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w:t>
      </w:r>
      <w:r w:rsidRPr="008331FA">
        <w:rPr>
          <w:rFonts w:hint="eastAsia"/>
        </w:rPr>
        <w:t>非學校型態高級中等教育或國民中學教育階段實驗教育，依法設有學籍或持有學生身分證明之學生。</w:t>
      </w:r>
    </w:p>
    <w:p w14:paraId="5E9B08AB"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3、</w:t>
      </w:r>
      <w:r w:rsidRPr="008331FA">
        <w:rPr>
          <w:rFonts w:hint="eastAsia"/>
        </w:rPr>
        <w:t>轉學生或重考生參加比賽者，以具有就讀學校一年以上學籍為限。但有下列情形之一，經檢附相關文件、資料證明者，不受具有一年以上學籍規定之限制：</w:t>
      </w:r>
      <w:r w:rsidRPr="008331FA">
        <w:t xml:space="preserve"> </w:t>
      </w:r>
      <w:r w:rsidRPr="008331FA">
        <w:rPr>
          <w:rFonts w:ascii="新細明體" w:hAnsi="新細明體" w:cs="新細明體" w:hint="eastAsia"/>
          <w:kern w:val="0"/>
        </w:rPr>
        <w:t xml:space="preserve">  </w:t>
      </w:r>
    </w:p>
    <w:p w14:paraId="7CA87104" w14:textId="77777777" w:rsidR="00141754" w:rsidRPr="008331FA" w:rsidRDefault="00141754" w:rsidP="00141754">
      <w:pPr>
        <w:widowControl/>
        <w:tabs>
          <w:tab w:val="num" w:pos="1320"/>
        </w:tabs>
        <w:ind w:left="1531" w:hanging="227"/>
        <w:jc w:val="both"/>
        <w:rPr>
          <w:rFonts w:ascii="新細明體" w:hAnsi="新細明體" w:cs="新細明體"/>
          <w:kern w:val="0"/>
        </w:rPr>
      </w:pPr>
      <w:r w:rsidRPr="008331FA">
        <w:rPr>
          <w:rFonts w:ascii="新細明體" w:hAnsi="新細明體" w:cs="新細明體" w:hint="eastAsia"/>
          <w:kern w:val="0"/>
        </w:rPr>
        <w:t xml:space="preserve">A、同一教育階段未曾代表任何學校報名參加全中運或輔導轉學者。 </w:t>
      </w:r>
    </w:p>
    <w:p w14:paraId="6504B20B" w14:textId="77777777" w:rsidR="00141754" w:rsidRPr="008331FA" w:rsidRDefault="00141754" w:rsidP="00141754">
      <w:pPr>
        <w:widowControl/>
        <w:tabs>
          <w:tab w:val="num" w:pos="1320"/>
        </w:tabs>
        <w:ind w:left="1531" w:hanging="227"/>
        <w:jc w:val="both"/>
        <w:rPr>
          <w:rFonts w:ascii="新細明體" w:hAnsi="新細明體" w:cs="新細明體"/>
          <w:kern w:val="0"/>
        </w:rPr>
      </w:pPr>
      <w:r w:rsidRPr="008331FA">
        <w:rPr>
          <w:rFonts w:ascii="新細明體" w:hAnsi="新細明體" w:cs="新細明體" w:hint="eastAsia"/>
          <w:kern w:val="0"/>
        </w:rPr>
        <w:t>B、原就讀之學校，經依法規</w:t>
      </w:r>
      <w:proofErr w:type="gramStart"/>
      <w:r w:rsidRPr="008331FA">
        <w:rPr>
          <w:rFonts w:ascii="新細明體" w:hAnsi="新細明體" w:cs="新細明體" w:hint="eastAsia"/>
          <w:kern w:val="0"/>
        </w:rPr>
        <w:t>規定停招</w:t>
      </w:r>
      <w:proofErr w:type="gramEnd"/>
      <w:r w:rsidRPr="008331FA">
        <w:rPr>
          <w:rFonts w:ascii="新細明體" w:hAnsi="新細明體" w:cs="新細明體" w:hint="eastAsia"/>
          <w:kern w:val="0"/>
        </w:rPr>
        <w:t xml:space="preserve">、停辦，或學校財團法人解散之學生。 </w:t>
      </w:r>
    </w:p>
    <w:p w14:paraId="002F3920" w14:textId="77777777" w:rsidR="00141754" w:rsidRPr="008331FA" w:rsidRDefault="00141754" w:rsidP="00141754">
      <w:pPr>
        <w:widowControl/>
        <w:tabs>
          <w:tab w:val="num" w:pos="1320"/>
        </w:tabs>
        <w:ind w:left="1701" w:hanging="397"/>
        <w:jc w:val="both"/>
        <w:rPr>
          <w:rFonts w:ascii="新細明體" w:hAnsi="新細明體" w:cs="新細明體"/>
          <w:kern w:val="0"/>
        </w:rPr>
      </w:pPr>
      <w:r w:rsidRPr="008331FA">
        <w:rPr>
          <w:rFonts w:ascii="新細明體" w:hAnsi="新細明體" w:cs="新細明體" w:hint="eastAsia"/>
          <w:kern w:val="0"/>
        </w:rPr>
        <w:t xml:space="preserve">C、原就讀學校之運動代表隊經該管機關核准解散，並函報教育部同意備查之學生。 </w:t>
      </w:r>
    </w:p>
    <w:p w14:paraId="2EAF2E08" w14:textId="77777777" w:rsidR="00141754" w:rsidRPr="008331FA" w:rsidRDefault="00141754" w:rsidP="00141754">
      <w:pPr>
        <w:widowControl/>
        <w:tabs>
          <w:tab w:val="num" w:pos="1320"/>
        </w:tabs>
        <w:ind w:left="1701" w:hanging="397"/>
        <w:jc w:val="both"/>
        <w:rPr>
          <w:rFonts w:ascii="新細明體" w:hAnsi="新細明體" w:cs="新細明體"/>
          <w:kern w:val="0"/>
        </w:rPr>
      </w:pPr>
      <w:r w:rsidRPr="008331FA">
        <w:rPr>
          <w:rFonts w:ascii="新細明體" w:hAnsi="新細明體" w:cs="新細明體" w:hint="eastAsia"/>
          <w:kern w:val="0"/>
        </w:rPr>
        <w:t>D、發生災害防救法第二條第一款所定災害、傳染病防治法第三條第一項所定傳染病，或其他重大變故，致高級中等學校一年級新生升學輔導甄試 術科檢定日期、錄取分發及學校報到延後而轉學之學生。</w:t>
      </w:r>
    </w:p>
    <w:p w14:paraId="1185C599" w14:textId="77777777" w:rsidR="00141754" w:rsidRPr="008331FA" w:rsidRDefault="00141754" w:rsidP="00141754">
      <w:pPr>
        <w:widowControl/>
        <w:tabs>
          <w:tab w:val="num" w:pos="1320"/>
        </w:tabs>
        <w:ind w:firstLineChars="400" w:firstLine="960"/>
        <w:jc w:val="both"/>
        <w:rPr>
          <w:rFonts w:ascii="新細明體" w:hAnsi="新細明體" w:cs="新細明體"/>
          <w:kern w:val="0"/>
        </w:rPr>
      </w:pPr>
      <w:r w:rsidRPr="008331FA">
        <w:rPr>
          <w:rFonts w:ascii="新細明體" w:hAnsi="新細明體" w:cs="新細明體" w:hint="eastAsia"/>
          <w:kern w:val="0"/>
        </w:rPr>
        <w:t xml:space="preserve">4、選手報名註冊後，不得轉隊，亦不得更改名單及項目。 </w:t>
      </w:r>
    </w:p>
    <w:p w14:paraId="53FA3488"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 xml:space="preserve">（二）年齡規定： </w:t>
      </w:r>
    </w:p>
    <w:p w14:paraId="40BE16DB"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1、國民小學甲組：各區境內公私立國小五年級以上在學生，民國103年9月1日</w:t>
      </w:r>
      <w:r w:rsidRPr="008331FA">
        <w:rPr>
          <w:rFonts w:ascii="新細明體" w:hAnsi="新細明體" w:cs="新細明體" w:hint="eastAsia"/>
          <w:b/>
          <w:kern w:val="0"/>
        </w:rPr>
        <w:t>以前</w:t>
      </w:r>
      <w:r w:rsidRPr="008331FA">
        <w:rPr>
          <w:rFonts w:ascii="新細明體" w:hAnsi="新細明體" w:cs="新細明體" w:hint="eastAsia"/>
          <w:kern w:val="0"/>
        </w:rPr>
        <w:t>出生者（含9月1日）。</w:t>
      </w:r>
    </w:p>
    <w:p w14:paraId="577F940B"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lastRenderedPageBreak/>
        <w:t>2、國民小學乙組：各區境內公私立國小四年級以下在學生，民國103年9月2日</w:t>
      </w:r>
      <w:r w:rsidRPr="008331FA">
        <w:rPr>
          <w:rFonts w:ascii="新細明體" w:hAnsi="新細明體" w:cs="新細明體" w:hint="eastAsia"/>
          <w:b/>
          <w:kern w:val="0"/>
        </w:rPr>
        <w:t>以後</w:t>
      </w:r>
      <w:r w:rsidRPr="008331FA">
        <w:rPr>
          <w:rFonts w:ascii="新細明體" w:hAnsi="新細明體" w:cs="新細明體" w:hint="eastAsia"/>
          <w:kern w:val="0"/>
        </w:rPr>
        <w:t>出生者（含9月2日）。</w:t>
      </w:r>
    </w:p>
    <w:p w14:paraId="545F4495"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3、國民中學組：限民國97年9月1日以後出生者。</w:t>
      </w:r>
    </w:p>
    <w:p w14:paraId="65D6F91E"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4、高級中學組：限民國94年9月1日以後出生者。</w:t>
      </w:r>
    </w:p>
    <w:p w14:paraId="031FF0CF"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5、</w:t>
      </w:r>
      <w:r w:rsidRPr="008331FA">
        <w:rPr>
          <w:rFonts w:hint="eastAsia"/>
        </w:rPr>
        <w:t>為顧及女性參賽權益，經主辦單位專案審核相關生育事實證明文件，得延長年限二年，不受第八條第一項第二款年齡規定之限制。</w:t>
      </w:r>
    </w:p>
    <w:p w14:paraId="7B65E0CE"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（三）報名人數規定：</w:t>
      </w:r>
    </w:p>
    <w:p w14:paraId="0E6E341B"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1、國民小學甲組：每1運動員最多註冊參加2項（接力項目不在此限），每單位每項以3人為限，接力項目以1隊為限。</w:t>
      </w:r>
    </w:p>
    <w:p w14:paraId="34D19E31"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2、國民小學乙組：每1運動員最多註冊參加2項（接力項目不在此限），每單位每項以3人為限，接力項目以1隊為限。</w:t>
      </w:r>
    </w:p>
    <w:p w14:paraId="68AE81FC" w14:textId="77777777" w:rsidR="00141754" w:rsidRPr="008331FA" w:rsidRDefault="00141754" w:rsidP="00141754">
      <w:pPr>
        <w:widowControl/>
        <w:tabs>
          <w:tab w:val="num" w:pos="1200"/>
        </w:tabs>
        <w:ind w:leftChars="400" w:left="1274" w:hangingChars="131" w:hanging="314"/>
        <w:jc w:val="both"/>
        <w:rPr>
          <w:rFonts w:ascii="新細明體" w:hAnsi="新細明體" w:cs="新細明體"/>
          <w:kern w:val="0"/>
        </w:rPr>
      </w:pPr>
      <w:r w:rsidRPr="008331FA">
        <w:rPr>
          <w:rFonts w:ascii="新細明體" w:hAnsi="新細明體" w:cs="新細明體" w:hint="eastAsia"/>
          <w:kern w:val="0"/>
        </w:rPr>
        <w:t>3、中等學校組：每1運動員最多註冊參加3項（接力項目不在此限），每單位每項以3人為限，接力項目以1隊為限。</w:t>
      </w:r>
    </w:p>
    <w:p w14:paraId="09BD85A1" w14:textId="77777777" w:rsidR="00141754" w:rsidRPr="008331FA" w:rsidRDefault="00141754" w:rsidP="00141754">
      <w:pPr>
        <w:widowControl/>
        <w:tabs>
          <w:tab w:val="num" w:pos="1200"/>
        </w:tabs>
        <w:ind w:left="1200" w:hanging="720"/>
        <w:jc w:val="both"/>
        <w:rPr>
          <w:rFonts w:asciiTheme="minorHAnsi" w:hAnsiTheme="minorHAnsi" w:cstheme="minorBidi"/>
        </w:rPr>
      </w:pPr>
      <w:r w:rsidRPr="008331FA">
        <w:rPr>
          <w:rFonts w:ascii="新細明體" w:hAnsi="新細明體" w:cs="新細明體" w:hint="eastAsia"/>
          <w:kern w:val="0"/>
        </w:rPr>
        <w:t>（四）</w:t>
      </w:r>
      <w:r w:rsidRPr="008331FA">
        <w:rPr>
          <w:rFonts w:hint="eastAsia"/>
        </w:rPr>
        <w:t>為維護選手權益，國民小學組</w:t>
      </w:r>
      <w:r w:rsidRPr="008331FA">
        <w:rPr>
          <w:rFonts w:ascii="新細明體" w:hAnsi="新細明體" w:cs="新細明體" w:hint="eastAsia"/>
          <w:kern w:val="0"/>
        </w:rPr>
        <w:t>請務必填報該區選拔賽成績；若以推薦方式報名者應填報近2年內其他比賽成績(需附獎狀或成績證明)，無法提供成績證明者，則提供北(南)區或復興區國小游泳選手測試之成績證明；</w:t>
      </w:r>
      <w:r w:rsidRPr="008331FA">
        <w:rPr>
          <w:rFonts w:hint="eastAsia"/>
        </w:rPr>
        <w:t>中等學校組則需填列最佳成績（提供近</w:t>
      </w:r>
      <w:r w:rsidRPr="008331FA">
        <w:t>2</w:t>
      </w:r>
      <w:r w:rsidRPr="008331FA">
        <w:rPr>
          <w:rFonts w:hint="eastAsia"/>
        </w:rPr>
        <w:t>年內其他比賽獎狀或成績證明）；無成績佐證者，則由報名學校推薦並進行成績測試後，自行開立測試成績證明，佐證資料留校備查，未達參賽標準者不得報名，各組別參賽標準如附表。</w:t>
      </w:r>
    </w:p>
    <w:p w14:paraId="46BC263D"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（五）身體狀況：</w:t>
      </w:r>
      <w:r w:rsidRPr="008331FA">
        <w:rPr>
          <w:rFonts w:hint="eastAsia"/>
        </w:rPr>
        <w:t>身體健康由參加學校自行指定醫院檢查認定或經家長同意，可以參加劇烈運動競賽者，其證明書留存學校備查。</w:t>
      </w:r>
      <w:r w:rsidRPr="008331FA">
        <w:rPr>
          <w:rFonts w:ascii="新細明體" w:hAnsi="新細明體" w:cs="新細明體" w:hint="eastAsia"/>
          <w:kern w:val="0"/>
        </w:rPr>
        <w:t xml:space="preserve"> </w:t>
      </w:r>
    </w:p>
    <w:p w14:paraId="3B13C734"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九、分    組：</w:t>
      </w:r>
    </w:p>
    <w:p w14:paraId="00CDF5F4"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（一）國民小學男生甲組（簡稱小男甲組）</w:t>
      </w:r>
    </w:p>
    <w:p w14:paraId="78613FDE"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（二）國民小學女生甲組（簡稱小女甲組）</w:t>
      </w:r>
    </w:p>
    <w:p w14:paraId="45DC2AA0"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（三）國民小學男生乙組（簡稱小男乙組）</w:t>
      </w:r>
    </w:p>
    <w:p w14:paraId="2A5C0E9F"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（四）國民小學女生乙組（簡稱小女乙組）</w:t>
      </w:r>
    </w:p>
    <w:p w14:paraId="28A9C314"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（五）國民中學男生組（簡稱國男組）</w:t>
      </w:r>
    </w:p>
    <w:p w14:paraId="13AD9D87"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（六）國民中學女生組（簡稱國女組）</w:t>
      </w:r>
    </w:p>
    <w:p w14:paraId="0680ED8F"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（七）高級中等學校男生組（簡稱高男組）</w:t>
      </w:r>
    </w:p>
    <w:p w14:paraId="1B262C31" w14:textId="77777777" w:rsidR="00141754" w:rsidRPr="008331FA" w:rsidRDefault="00141754" w:rsidP="00141754">
      <w:pPr>
        <w:widowControl/>
        <w:tabs>
          <w:tab w:val="num" w:pos="1200"/>
        </w:tabs>
        <w:ind w:left="1200" w:hanging="720"/>
        <w:jc w:val="both"/>
        <w:rPr>
          <w:rFonts w:ascii="新細明體" w:hAnsi="新細明體" w:cs="新細明體"/>
          <w:b/>
          <w:kern w:val="0"/>
        </w:rPr>
      </w:pPr>
      <w:r w:rsidRPr="008331FA">
        <w:rPr>
          <w:rFonts w:ascii="新細明體" w:hAnsi="新細明體" w:cs="新細明體" w:hint="eastAsia"/>
          <w:kern w:val="0"/>
        </w:rPr>
        <w:t>（八）高級中等學校女生組（簡稱高女組）</w:t>
      </w:r>
    </w:p>
    <w:p w14:paraId="227A11D8"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 xml:space="preserve">十、競賽項目： </w:t>
      </w:r>
    </w:p>
    <w:tbl>
      <w:tblPr>
        <w:tblW w:w="5000" w:type="pct"/>
        <w:tblCellMar>
          <w:left w:w="0" w:type="dxa"/>
          <w:right w:w="0" w:type="dxa"/>
        </w:tblCellMar>
        <w:tblLook w:val="04A0" w:firstRow="1" w:lastRow="0" w:firstColumn="1" w:lastColumn="0" w:noHBand="0" w:noVBand="1"/>
      </w:tblPr>
      <w:tblGrid>
        <w:gridCol w:w="1351"/>
        <w:gridCol w:w="8257"/>
      </w:tblGrid>
      <w:tr w:rsidR="008331FA" w:rsidRPr="008331FA" w14:paraId="7CCC0493" w14:textId="77777777" w:rsidTr="00141754">
        <w:trPr>
          <w:trHeight w:val="50"/>
          <w:tblHeader/>
        </w:trPr>
        <w:tc>
          <w:tcPr>
            <w:tcW w:w="703"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400B4E3B" w14:textId="77777777" w:rsidR="00141754" w:rsidRPr="008331FA" w:rsidRDefault="00141754">
            <w:pPr>
              <w:widowControl/>
              <w:jc w:val="center"/>
              <w:rPr>
                <w:rFonts w:ascii="新細明體" w:hAnsi="新細明體" w:cstheme="minorBidi"/>
                <w:kern w:val="0"/>
              </w:rPr>
            </w:pPr>
            <w:r w:rsidRPr="008331FA">
              <w:rPr>
                <w:rFonts w:ascii="新細明體" w:hAnsi="新細明體" w:hint="eastAsia"/>
                <w:kern w:val="0"/>
              </w:rPr>
              <w:t>組 別</w:t>
            </w:r>
          </w:p>
        </w:tc>
        <w:tc>
          <w:tcPr>
            <w:tcW w:w="4297"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0CC50135" w14:textId="77777777" w:rsidR="00141754" w:rsidRPr="008331FA" w:rsidRDefault="00141754">
            <w:pPr>
              <w:widowControl/>
              <w:ind w:firstLine="720"/>
              <w:jc w:val="center"/>
              <w:rPr>
                <w:rFonts w:ascii="新細明體" w:hAnsi="新細明體"/>
                <w:kern w:val="0"/>
              </w:rPr>
            </w:pPr>
            <w:r w:rsidRPr="008331FA">
              <w:rPr>
                <w:rFonts w:ascii="新細明體" w:hAnsi="新細明體" w:hint="eastAsia"/>
                <w:kern w:val="0"/>
              </w:rPr>
              <w:t>項        目</w:t>
            </w:r>
          </w:p>
        </w:tc>
      </w:tr>
      <w:tr w:rsidR="008331FA" w:rsidRPr="008331FA" w14:paraId="689ABF58" w14:textId="77777777" w:rsidTr="00141754">
        <w:trPr>
          <w:trHeight w:val="326"/>
        </w:trPr>
        <w:tc>
          <w:tcPr>
            <w:tcW w:w="703"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9D86FB1" w14:textId="77777777" w:rsidR="00141754" w:rsidRPr="008331FA" w:rsidRDefault="00141754">
            <w:pPr>
              <w:widowControl/>
              <w:jc w:val="center"/>
              <w:rPr>
                <w:rFonts w:ascii="新細明體" w:hAnsi="新細明體"/>
                <w:kern w:val="0"/>
              </w:rPr>
            </w:pPr>
            <w:r w:rsidRPr="008331FA">
              <w:rPr>
                <w:rFonts w:ascii="新細明體" w:hAnsi="新細明體" w:hint="eastAsia"/>
                <w:kern w:val="0"/>
              </w:rPr>
              <w:t>國小甲</w:t>
            </w:r>
          </w:p>
        </w:tc>
        <w:tc>
          <w:tcPr>
            <w:tcW w:w="4297"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3F41AF8B"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1、自由式：50公尺、100公尺、200公尺、400公尺</w:t>
            </w:r>
          </w:p>
          <w:p w14:paraId="55F843F5"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2、蛙式：50公尺、100公尺</w:t>
            </w:r>
          </w:p>
          <w:p w14:paraId="3053ED64"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3、仰式：50公尺、100公尺</w:t>
            </w:r>
          </w:p>
          <w:p w14:paraId="1EC6D193"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4、蝶式：50公尺、100公尺</w:t>
            </w:r>
          </w:p>
          <w:p w14:paraId="4C62A960"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lastRenderedPageBreak/>
              <w:t>5、混合式：200公尺</w:t>
            </w:r>
          </w:p>
          <w:p w14:paraId="0008B1D4"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6、接力：4x50公尺自由式、4x50公尺混合式</w:t>
            </w:r>
          </w:p>
        </w:tc>
      </w:tr>
      <w:tr w:rsidR="008331FA" w:rsidRPr="008331FA" w14:paraId="6F1C99A2" w14:textId="77777777" w:rsidTr="00141754">
        <w:tc>
          <w:tcPr>
            <w:tcW w:w="703"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AB8F0E" w14:textId="77777777" w:rsidR="00141754" w:rsidRPr="008331FA" w:rsidRDefault="00141754">
            <w:pPr>
              <w:widowControl/>
              <w:jc w:val="center"/>
              <w:rPr>
                <w:rFonts w:ascii="新細明體" w:hAnsi="新細明體" w:cstheme="minorBidi"/>
                <w:kern w:val="0"/>
              </w:rPr>
            </w:pPr>
            <w:r w:rsidRPr="008331FA">
              <w:rPr>
                <w:rFonts w:ascii="新細明體" w:hAnsi="新細明體" w:hint="eastAsia"/>
                <w:kern w:val="0"/>
              </w:rPr>
              <w:lastRenderedPageBreak/>
              <w:t>國小乙</w:t>
            </w:r>
          </w:p>
        </w:tc>
        <w:tc>
          <w:tcPr>
            <w:tcW w:w="4297" w:type="pct"/>
            <w:tcBorders>
              <w:top w:val="nil"/>
              <w:left w:val="nil"/>
              <w:bottom w:val="single" w:sz="8" w:space="0" w:color="auto"/>
              <w:right w:val="single" w:sz="12" w:space="0" w:color="auto"/>
            </w:tcBorders>
            <w:tcMar>
              <w:top w:w="0" w:type="dxa"/>
              <w:left w:w="28" w:type="dxa"/>
              <w:bottom w:w="0" w:type="dxa"/>
              <w:right w:w="28" w:type="dxa"/>
            </w:tcMar>
            <w:hideMark/>
          </w:tcPr>
          <w:p w14:paraId="379BC568"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1、自由式：50公尺、100公尺、200公尺</w:t>
            </w:r>
          </w:p>
          <w:p w14:paraId="6DF0FEE5"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2、蛙式：50公尺、100公尺</w:t>
            </w:r>
          </w:p>
          <w:p w14:paraId="516F8868"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3、仰式：50公尺、100公尺</w:t>
            </w:r>
          </w:p>
          <w:p w14:paraId="3ED0E94E"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4、蝶式：50公尺、100公尺</w:t>
            </w:r>
          </w:p>
          <w:p w14:paraId="6F9321E9"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5</w:t>
            </w:r>
            <w:r w:rsidRPr="008331FA">
              <w:rPr>
                <w:rFonts w:ascii="新細明體" w:hAnsi="新細明體" w:hint="eastAsia"/>
              </w:rPr>
              <w:t>、混合式：200公尺</w:t>
            </w:r>
          </w:p>
          <w:p w14:paraId="7A88D9E8"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6、接力：4x50公尺自由式、4x50公尺混合式</w:t>
            </w:r>
          </w:p>
        </w:tc>
      </w:tr>
      <w:tr w:rsidR="008331FA" w:rsidRPr="008331FA" w14:paraId="66AF11E4" w14:textId="77777777" w:rsidTr="00141754">
        <w:tc>
          <w:tcPr>
            <w:tcW w:w="703" w:type="pc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73EBB89" w14:textId="77777777" w:rsidR="00141754" w:rsidRPr="008331FA" w:rsidRDefault="00141754">
            <w:pPr>
              <w:widowControl/>
              <w:jc w:val="center"/>
              <w:rPr>
                <w:rFonts w:ascii="新細明體" w:hAnsi="新細明體" w:cstheme="minorBidi"/>
                <w:kern w:val="0"/>
              </w:rPr>
            </w:pPr>
            <w:r w:rsidRPr="008331FA">
              <w:rPr>
                <w:rFonts w:ascii="新細明體" w:hAnsi="新細明體" w:hint="eastAsia"/>
                <w:kern w:val="0"/>
              </w:rPr>
              <w:t>國中組</w:t>
            </w:r>
          </w:p>
          <w:p w14:paraId="7CAD4EF5" w14:textId="77777777" w:rsidR="00141754" w:rsidRPr="008331FA" w:rsidRDefault="00141754">
            <w:pPr>
              <w:widowControl/>
              <w:jc w:val="center"/>
              <w:rPr>
                <w:rFonts w:ascii="新細明體" w:hAnsi="新細明體"/>
                <w:kern w:val="0"/>
              </w:rPr>
            </w:pPr>
            <w:r w:rsidRPr="008331FA">
              <w:rPr>
                <w:rFonts w:ascii="新細明體" w:hAnsi="新細明體" w:hint="eastAsia"/>
                <w:kern w:val="0"/>
              </w:rPr>
              <w:t>高中組</w:t>
            </w:r>
          </w:p>
        </w:tc>
        <w:tc>
          <w:tcPr>
            <w:tcW w:w="4297" w:type="pct"/>
            <w:tcBorders>
              <w:top w:val="nil"/>
              <w:left w:val="nil"/>
              <w:bottom w:val="single" w:sz="12" w:space="0" w:color="auto"/>
              <w:right w:val="single" w:sz="12" w:space="0" w:color="auto"/>
            </w:tcBorders>
            <w:tcMar>
              <w:top w:w="0" w:type="dxa"/>
              <w:left w:w="28" w:type="dxa"/>
              <w:bottom w:w="0" w:type="dxa"/>
              <w:right w:w="28" w:type="dxa"/>
            </w:tcMar>
            <w:hideMark/>
          </w:tcPr>
          <w:p w14:paraId="1FBB0531" w14:textId="77777777" w:rsidR="00141754" w:rsidRPr="008331FA" w:rsidRDefault="00141754">
            <w:pPr>
              <w:widowControl/>
              <w:ind w:left="1320" w:hangingChars="550" w:hanging="1320"/>
              <w:rPr>
                <w:rFonts w:ascii="新細明體" w:hAnsi="新細明體" w:cs="新細明體"/>
                <w:kern w:val="0"/>
              </w:rPr>
            </w:pPr>
            <w:r w:rsidRPr="008331FA">
              <w:rPr>
                <w:rFonts w:ascii="新細明體" w:hAnsi="新細明體" w:cs="新細明體" w:hint="eastAsia"/>
                <w:kern w:val="0"/>
              </w:rPr>
              <w:t>1、自由式：50公尺、100公尺、200公尺、400公尺、800公尺、1500公尺</w:t>
            </w:r>
          </w:p>
          <w:p w14:paraId="64C2E9C3"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2、蛙式：50公尺、100公尺、200公尺</w:t>
            </w:r>
          </w:p>
          <w:p w14:paraId="248ECA30"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3、仰式：50公尺、100公尺、200公尺</w:t>
            </w:r>
          </w:p>
          <w:p w14:paraId="14EF5FF1"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4、蝶式：50公尺、100公尺、200公尺</w:t>
            </w:r>
          </w:p>
          <w:p w14:paraId="3E40657C" w14:textId="77777777" w:rsidR="00141754" w:rsidRPr="008331FA" w:rsidRDefault="00141754">
            <w:pPr>
              <w:widowControl/>
              <w:rPr>
                <w:rFonts w:ascii="新細明體" w:hAnsi="新細明體" w:cs="新細明體"/>
                <w:kern w:val="0"/>
              </w:rPr>
            </w:pPr>
            <w:r w:rsidRPr="008331FA">
              <w:rPr>
                <w:rFonts w:ascii="新細明體" w:hAnsi="新細明體" w:cs="新細明體" w:hint="eastAsia"/>
                <w:kern w:val="0"/>
              </w:rPr>
              <w:t>5、混合式：200公尺、400公尺</w:t>
            </w:r>
          </w:p>
          <w:p w14:paraId="47822415" w14:textId="77777777" w:rsidR="00141754" w:rsidRPr="008331FA" w:rsidRDefault="00141754">
            <w:pPr>
              <w:widowControl/>
              <w:ind w:left="1078" w:hangingChars="449" w:hanging="1078"/>
              <w:rPr>
                <w:rFonts w:ascii="新細明體" w:hAnsi="新細明體" w:cstheme="minorBidi"/>
                <w:kern w:val="0"/>
              </w:rPr>
            </w:pPr>
            <w:r w:rsidRPr="008331FA">
              <w:rPr>
                <w:rFonts w:ascii="新細明體" w:hAnsi="新細明體" w:cs="新細明體" w:hint="eastAsia"/>
                <w:kern w:val="0"/>
              </w:rPr>
              <w:t>6、接力：4×100公尺自由式、4×200公尺自由式、4×100公尺混合式</w:t>
            </w:r>
          </w:p>
        </w:tc>
      </w:tr>
    </w:tbl>
    <w:p w14:paraId="654E56FB" w14:textId="77777777" w:rsidR="00141754" w:rsidRPr="008331FA" w:rsidRDefault="00141754" w:rsidP="00141754">
      <w:pPr>
        <w:widowControl/>
        <w:tabs>
          <w:tab w:val="num" w:pos="480"/>
        </w:tabs>
        <w:jc w:val="both"/>
        <w:rPr>
          <w:rFonts w:ascii="新細明體" w:eastAsiaTheme="minorEastAsia" w:hAnsi="新細明體" w:cs="新細明體"/>
          <w:kern w:val="0"/>
          <w:szCs w:val="22"/>
        </w:rPr>
      </w:pPr>
      <w:r w:rsidRPr="008331FA">
        <w:rPr>
          <w:rFonts w:ascii="新細明體" w:hAnsi="新細明體" w:cs="新細明體" w:hint="eastAsia"/>
          <w:kern w:val="0"/>
        </w:rPr>
        <w:t>十一、比賽辦法：</w:t>
      </w:r>
    </w:p>
    <w:p w14:paraId="096BBE64"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（一）比賽規則：採用中華民國游泳協會審定出版之最新國際游泳規則。</w:t>
      </w:r>
    </w:p>
    <w:p w14:paraId="0573C8B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（二）競賽制度：依據游泳規則規定辦理。</w:t>
      </w:r>
    </w:p>
    <w:p w14:paraId="45E6D0EB"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（三）比賽細則：</w:t>
      </w:r>
    </w:p>
    <w:p w14:paraId="42E99E10"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1、參加各項比賽之運動員，出場比賽時必須攜帶有相片之學生證或市民卡 (國小組得以在學證明書貼相片蓋騎縫章)，持市民卡須同時出示第二證件(身分證或健保卡)，以備隨時檢驗，未帶上項證件或證件未蓋註冊章及騎縫者，不得出場比賽。</w:t>
      </w:r>
    </w:p>
    <w:p w14:paraId="1761ABB9"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w:t>
      </w:r>
      <w:proofErr w:type="gramStart"/>
      <w:r w:rsidRPr="008331FA">
        <w:rPr>
          <w:rFonts w:ascii="新細明體" w:hAnsi="新細明體" w:cs="新細明體" w:hint="eastAsia"/>
          <w:kern w:val="0"/>
        </w:rPr>
        <w:t>採</w:t>
      </w:r>
      <w:proofErr w:type="gramEnd"/>
      <w:r w:rsidRPr="008331FA">
        <w:rPr>
          <w:rFonts w:ascii="新細明體" w:hAnsi="新細明體" w:cs="新細明體" w:hint="eastAsia"/>
          <w:kern w:val="0"/>
        </w:rPr>
        <w:t>計時決賽方式進行。</w:t>
      </w:r>
    </w:p>
    <w:p w14:paraId="19059EDE"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3、接力項目只要同組、同單位選手皆可參加；參加接力比賽各單位須填寫接力「</w:t>
      </w:r>
      <w:proofErr w:type="gramStart"/>
      <w:r w:rsidRPr="008331FA">
        <w:rPr>
          <w:rFonts w:ascii="新細明體" w:hAnsi="新細明體" w:cs="新細明體" w:hint="eastAsia"/>
          <w:kern w:val="0"/>
        </w:rPr>
        <w:t>棒次表</w:t>
      </w:r>
      <w:proofErr w:type="gramEnd"/>
      <w:r w:rsidRPr="008331FA">
        <w:rPr>
          <w:rFonts w:ascii="新細明體" w:hAnsi="新細明體" w:cs="新細明體" w:hint="eastAsia"/>
          <w:kern w:val="0"/>
        </w:rPr>
        <w:t>」(選手名單)，經教練簽字確認後，於該項接力比賽120分鐘前送至競賽組檢錄處，逾時則取消該隊參賽資格。</w:t>
      </w:r>
    </w:p>
    <w:p w14:paraId="07AC6924"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4、本賽會競賽場地不開放佔位，並請各單位依據委員會統計人數分配休息區。</w:t>
      </w:r>
    </w:p>
    <w:p w14:paraId="7C4A5048"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5、賽會期間早上練習時段為上午6點至8點，出發練習水道為第一道及第八道。</w:t>
      </w:r>
    </w:p>
    <w:p w14:paraId="49F6E1ED"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6、本賽會將做為</w:t>
      </w:r>
      <w:proofErr w:type="gramStart"/>
      <w:r w:rsidRPr="008331FA">
        <w:rPr>
          <w:rFonts w:ascii="新細明體" w:hAnsi="新細明體" w:cs="新細明體" w:hint="eastAsia"/>
          <w:kern w:val="0"/>
        </w:rPr>
        <w:t>114</w:t>
      </w:r>
      <w:proofErr w:type="gramEnd"/>
      <w:r w:rsidRPr="008331FA">
        <w:rPr>
          <w:rFonts w:ascii="新細明體" w:hAnsi="新細明體" w:cs="新細明體" w:hint="eastAsia"/>
          <w:kern w:val="0"/>
        </w:rPr>
        <w:t>年度桃園市參加國際性比賽及各項計畫之選訓代表隊選手遴選依據之</w:t>
      </w:r>
      <w:proofErr w:type="gramStart"/>
      <w:r w:rsidRPr="008331FA">
        <w:rPr>
          <w:rFonts w:ascii="新細明體" w:hAnsi="新細明體" w:cs="新細明體" w:hint="eastAsia"/>
          <w:kern w:val="0"/>
        </w:rPr>
        <w:t>一</w:t>
      </w:r>
      <w:proofErr w:type="gramEnd"/>
      <w:r w:rsidRPr="008331FA">
        <w:rPr>
          <w:rFonts w:ascii="新細明體" w:hAnsi="新細明體" w:cs="新細明體" w:hint="eastAsia"/>
          <w:kern w:val="0"/>
        </w:rPr>
        <w:t>。</w:t>
      </w:r>
    </w:p>
    <w:p w14:paraId="1F462009"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7、為使賽程順利進行，大會得視報名人數</w:t>
      </w:r>
      <w:proofErr w:type="gramStart"/>
      <w:r w:rsidRPr="008331FA">
        <w:rPr>
          <w:rFonts w:ascii="新細明體" w:hAnsi="新細明體" w:cs="新細明體" w:hint="eastAsia"/>
          <w:kern w:val="0"/>
        </w:rPr>
        <w:t>採併</w:t>
      </w:r>
      <w:proofErr w:type="gramEnd"/>
      <w:r w:rsidRPr="008331FA">
        <w:rPr>
          <w:rFonts w:ascii="新細明體" w:hAnsi="新細明體" w:cs="新細明體" w:hint="eastAsia"/>
          <w:kern w:val="0"/>
        </w:rPr>
        <w:t>組方式進行比賽；另未達參賽標準者，執行裁判有權終止該選手繼續比賽，其成績亦不予計算，泳池長度50公尺、深度135公分，請各單位指導教練、報名人員衡量選手能力再報名參賽。</w:t>
      </w:r>
    </w:p>
    <w:p w14:paraId="6047B210"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十二、獎勵：</w:t>
      </w:r>
    </w:p>
    <w:p w14:paraId="398703E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（一）團體錦標：團體優勝單位，分別發給獎盃乙座。</w:t>
      </w:r>
    </w:p>
    <w:p w14:paraId="0BAC9014"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1、國民小學組：男生甲組游泳錦標，錄取前4名。</w:t>
      </w:r>
    </w:p>
    <w:p w14:paraId="762011B9" w14:textId="77777777" w:rsidR="00141754" w:rsidRPr="008331FA" w:rsidRDefault="00141754" w:rsidP="00141754">
      <w:pPr>
        <w:widowControl/>
        <w:ind w:firstLineChars="1150" w:firstLine="2760"/>
        <w:jc w:val="both"/>
        <w:rPr>
          <w:rFonts w:ascii="新細明體" w:hAnsi="新細明體" w:cs="新細明體"/>
          <w:kern w:val="0"/>
        </w:rPr>
      </w:pPr>
      <w:r w:rsidRPr="008331FA">
        <w:rPr>
          <w:rFonts w:ascii="新細明體" w:hAnsi="新細明體" w:cs="新細明體" w:hint="eastAsia"/>
          <w:kern w:val="0"/>
        </w:rPr>
        <w:lastRenderedPageBreak/>
        <w:t>女生甲組游泳錦標，錄取前4名。</w:t>
      </w:r>
    </w:p>
    <w:p w14:paraId="4754EAD4" w14:textId="77777777" w:rsidR="00141754" w:rsidRPr="008331FA" w:rsidRDefault="00141754" w:rsidP="00141754">
      <w:pPr>
        <w:widowControl/>
        <w:ind w:firstLineChars="1150" w:firstLine="2760"/>
        <w:jc w:val="both"/>
        <w:rPr>
          <w:rFonts w:ascii="新細明體" w:hAnsi="新細明體" w:cs="新細明體"/>
          <w:kern w:val="0"/>
        </w:rPr>
      </w:pPr>
      <w:r w:rsidRPr="008331FA">
        <w:rPr>
          <w:rFonts w:ascii="新細明體" w:hAnsi="新細明體" w:cs="新細明體" w:hint="eastAsia"/>
          <w:kern w:val="0"/>
        </w:rPr>
        <w:t>男生乙組游泳錦標，錄取前4名。</w:t>
      </w:r>
    </w:p>
    <w:p w14:paraId="1FC1B457" w14:textId="77777777" w:rsidR="00141754" w:rsidRPr="008331FA" w:rsidRDefault="00141754" w:rsidP="00141754">
      <w:pPr>
        <w:widowControl/>
        <w:ind w:firstLineChars="1150" w:firstLine="2760"/>
        <w:jc w:val="both"/>
        <w:rPr>
          <w:rFonts w:ascii="新細明體" w:hAnsi="新細明體" w:cs="新細明體"/>
          <w:kern w:val="0"/>
        </w:rPr>
      </w:pPr>
      <w:r w:rsidRPr="008331FA">
        <w:rPr>
          <w:rFonts w:ascii="新細明體" w:hAnsi="新細明體" w:cs="新細明體" w:hint="eastAsia"/>
          <w:kern w:val="0"/>
        </w:rPr>
        <w:t>女生乙組游泳錦標，錄取前4名。</w:t>
      </w:r>
    </w:p>
    <w:p w14:paraId="6530219B"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2、國民中學組：男生游泳錦標，錄取前4名。</w:t>
      </w:r>
    </w:p>
    <w:p w14:paraId="02861366" w14:textId="77777777" w:rsidR="00141754" w:rsidRPr="008331FA" w:rsidRDefault="00141754" w:rsidP="00141754">
      <w:pPr>
        <w:widowControl/>
        <w:ind w:firstLineChars="1150" w:firstLine="2760"/>
        <w:jc w:val="both"/>
        <w:rPr>
          <w:rFonts w:ascii="新細明體" w:hAnsi="新細明體" w:cs="新細明體"/>
          <w:kern w:val="0"/>
        </w:rPr>
      </w:pPr>
      <w:r w:rsidRPr="008331FA">
        <w:rPr>
          <w:rFonts w:ascii="新細明體" w:hAnsi="新細明體" w:cs="新細明體" w:hint="eastAsia"/>
          <w:kern w:val="0"/>
        </w:rPr>
        <w:t>女生游泳錦標，錄取前4名。</w:t>
      </w:r>
    </w:p>
    <w:p w14:paraId="6CA2EC98"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3、高級中學組：男生游泳錦標，錄取前3名。</w:t>
      </w:r>
    </w:p>
    <w:p w14:paraId="415B7A6F" w14:textId="77777777" w:rsidR="00141754" w:rsidRPr="008331FA" w:rsidRDefault="00141754" w:rsidP="00141754">
      <w:pPr>
        <w:widowControl/>
        <w:ind w:firstLineChars="1150" w:firstLine="2760"/>
        <w:jc w:val="both"/>
        <w:rPr>
          <w:rFonts w:ascii="新細明體" w:hAnsi="新細明體" w:cs="新細明體"/>
          <w:kern w:val="0"/>
        </w:rPr>
      </w:pPr>
      <w:r w:rsidRPr="008331FA">
        <w:rPr>
          <w:rFonts w:ascii="新細明體" w:hAnsi="新細明體" w:cs="新細明體" w:hint="eastAsia"/>
          <w:kern w:val="0"/>
        </w:rPr>
        <w:t>女生游泳錦標，錄取前3名。</w:t>
      </w:r>
    </w:p>
    <w:p w14:paraId="6D74BE6D"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（二）個人優勝：每1項目錄取個人優勝前8名，第1、2、3名分別發給金、銀、銅牌及獎狀乙紙；第4至8名發給獎狀乙紙。</w:t>
      </w:r>
    </w:p>
    <w:p w14:paraId="32BA4E17" w14:textId="77777777" w:rsidR="00141754" w:rsidRPr="008331FA" w:rsidRDefault="00141754" w:rsidP="00141754">
      <w:pPr>
        <w:widowControl/>
        <w:tabs>
          <w:tab w:val="num" w:pos="1320"/>
        </w:tabs>
        <w:ind w:firstLineChars="200" w:firstLine="480"/>
        <w:jc w:val="both"/>
        <w:rPr>
          <w:rFonts w:ascii="新細明體" w:hAnsi="新細明體" w:cs="新細明體"/>
          <w:kern w:val="0"/>
        </w:rPr>
      </w:pPr>
      <w:r w:rsidRPr="008331FA">
        <w:rPr>
          <w:rFonts w:ascii="新細明體" w:hAnsi="新細明體" w:cs="新細明體" w:hint="eastAsia"/>
          <w:kern w:val="0"/>
        </w:rPr>
        <w:t>（三）破紀錄獎：</w:t>
      </w:r>
      <w:proofErr w:type="gramStart"/>
      <w:r w:rsidRPr="008331FA">
        <w:rPr>
          <w:rFonts w:ascii="新細明體" w:hAnsi="新細明體" w:cs="新細明體" w:hint="eastAsia"/>
          <w:kern w:val="0"/>
        </w:rPr>
        <w:t>凡破大會</w:t>
      </w:r>
      <w:proofErr w:type="gramEnd"/>
      <w:r w:rsidRPr="008331FA">
        <w:rPr>
          <w:rFonts w:ascii="新細明體" w:hAnsi="新細明體" w:cs="新細明體" w:hint="eastAsia"/>
          <w:kern w:val="0"/>
        </w:rPr>
        <w:t>記錄者，發給破紀錄紀念品以資鼓勵。</w:t>
      </w:r>
    </w:p>
    <w:p w14:paraId="305290D0" w14:textId="77777777" w:rsidR="00141754" w:rsidRPr="008331FA" w:rsidRDefault="00141754" w:rsidP="00141754">
      <w:pPr>
        <w:widowControl/>
        <w:tabs>
          <w:tab w:val="num" w:pos="1200"/>
        </w:tabs>
        <w:ind w:leftChars="500" w:left="1680" w:hangingChars="200" w:hanging="480"/>
        <w:jc w:val="both"/>
        <w:rPr>
          <w:rFonts w:ascii="新細明體" w:hAnsi="新細明體" w:cs="新細明體"/>
          <w:kern w:val="0"/>
        </w:rPr>
      </w:pPr>
      <w:proofErr w:type="gramStart"/>
      <w:r w:rsidRPr="008331FA">
        <w:rPr>
          <w:rFonts w:ascii="新細明體" w:hAnsi="新細明體" w:cs="新細明體" w:hint="eastAsia"/>
          <w:kern w:val="0"/>
        </w:rPr>
        <w:t>註</w:t>
      </w:r>
      <w:proofErr w:type="gramEnd"/>
      <w:r w:rsidRPr="008331FA">
        <w:rPr>
          <w:rFonts w:ascii="新細明體" w:hAnsi="新細明體" w:cs="新細明體" w:hint="eastAsia"/>
          <w:kern w:val="0"/>
        </w:rPr>
        <w:t>：申請中途計時，請於該場賽事第一項次前送交檢錄組，不接受臨時申請，其中途計時分段成績破紀錄時不發給破紀錄紀念品。</w:t>
      </w:r>
    </w:p>
    <w:p w14:paraId="6A8A47D6"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（四）計分方式：</w:t>
      </w:r>
    </w:p>
    <w:p w14:paraId="55F2D97F"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1、各單項優勝之第1至8名，按（9.7.6.5.4.3.2.1）給分。</w:t>
      </w:r>
    </w:p>
    <w:p w14:paraId="608EC789"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2、接力項目視同單項，</w:t>
      </w:r>
      <w:proofErr w:type="gramStart"/>
      <w:r w:rsidRPr="008331FA">
        <w:rPr>
          <w:rFonts w:ascii="新細明體" w:hAnsi="新細明體" w:cs="新細明體" w:hint="eastAsia"/>
          <w:kern w:val="0"/>
        </w:rPr>
        <w:t>不</w:t>
      </w:r>
      <w:proofErr w:type="gramEnd"/>
      <w:r w:rsidRPr="008331FA">
        <w:rPr>
          <w:rFonts w:ascii="新細明體" w:hAnsi="新細明體" w:cs="新細明體" w:hint="eastAsia"/>
          <w:kern w:val="0"/>
        </w:rPr>
        <w:t>加倍計分。</w:t>
      </w:r>
    </w:p>
    <w:p w14:paraId="6089A9E9"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3、各組各項錦標名次，依積分多寡判定之，如積分相等時，以獲得第1名之多寡分之。依次類推，如仍不能分出名次時，則抽籤決定。</w:t>
      </w:r>
    </w:p>
    <w:p w14:paraId="1C483300"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十三、參加辦法：</w:t>
      </w:r>
    </w:p>
    <w:p w14:paraId="18D95B4C"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（一）各參加單位參加經費須自理。</w:t>
      </w:r>
    </w:p>
    <w:p w14:paraId="65903358"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（二）各單位運動員之註冊手續：</w:t>
      </w:r>
    </w:p>
    <w:p w14:paraId="680EB4C5"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1、國民小學組：由13</w:t>
      </w:r>
      <w:proofErr w:type="gramStart"/>
      <w:r w:rsidRPr="008331FA">
        <w:rPr>
          <w:rFonts w:ascii="新細明體" w:hAnsi="新細明體" w:cs="新細明體" w:hint="eastAsia"/>
          <w:kern w:val="0"/>
        </w:rPr>
        <w:t>區體促</w:t>
      </w:r>
      <w:proofErr w:type="gramEnd"/>
      <w:r w:rsidRPr="008331FA">
        <w:rPr>
          <w:rFonts w:ascii="新細明體" w:hAnsi="新細明體" w:cs="新細明體" w:hint="eastAsia"/>
          <w:kern w:val="0"/>
        </w:rPr>
        <w:t>會執行委員校長所屬學校辦理選拔後，再由各校自行報名。</w:t>
      </w:r>
    </w:p>
    <w:p w14:paraId="1739E8CC"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2、中等學校組：由各校自行報名。</w:t>
      </w:r>
    </w:p>
    <w:p w14:paraId="23A49DEC"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（三）大會資料將公佈於桃園市體育總會競賽資訊網</w:t>
      </w:r>
      <w:r w:rsidRPr="008331FA">
        <w:rPr>
          <w:rFonts w:ascii="新細明體" w:hAnsi="新細明體" w:cs="新細明體" w:hint="eastAsia"/>
          <w:kern w:val="0"/>
        </w:rPr>
        <w:br/>
        <w:t>(網址：http://sports.taoyuansport.org.tw/)。</w:t>
      </w:r>
    </w:p>
    <w:p w14:paraId="7D4B28F8"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（四）各單位應於民國113年12月2日起至113年12月16日16時以前完成報名，</w:t>
      </w:r>
      <w:r w:rsidRPr="008331FA">
        <w:rPr>
          <w:rFonts w:ascii="細明體" w:eastAsia="細明體" w:hAnsi="細明體" w:hint="eastAsia"/>
        </w:rPr>
        <w:t>並列印參賽報名表經報名單位首長</w:t>
      </w:r>
      <w:proofErr w:type="gramStart"/>
      <w:r w:rsidRPr="008331FA">
        <w:rPr>
          <w:rFonts w:ascii="細明體" w:eastAsia="細明體" w:hAnsi="細明體" w:hint="eastAsia"/>
        </w:rPr>
        <w:t>核章留校</w:t>
      </w:r>
      <w:proofErr w:type="gramEnd"/>
      <w:r w:rsidRPr="008331FA">
        <w:rPr>
          <w:rFonts w:ascii="細明體" w:eastAsia="細明體" w:hAnsi="細明體" w:hint="eastAsia"/>
        </w:rPr>
        <w:t>備查，</w:t>
      </w:r>
      <w:r w:rsidRPr="008331FA">
        <w:rPr>
          <w:rFonts w:ascii="新細明體" w:hAnsi="新細明體" w:cs="新細明體" w:hint="eastAsia"/>
          <w:kern w:val="0"/>
        </w:rPr>
        <w:t>逾期概不受理；完成報名即視同授權主辦單位使用個人資料進行保險等事宜</w:t>
      </w:r>
      <w:r w:rsidRPr="008331FA">
        <w:rPr>
          <w:rFonts w:ascii="細明體" w:eastAsia="細明體" w:hAnsi="細明體" w:hint="eastAsia"/>
        </w:rPr>
        <w:t>。</w:t>
      </w:r>
      <w:r w:rsidRPr="008331FA">
        <w:rPr>
          <w:rFonts w:ascii="新細明體" w:hAnsi="新細明體" w:cs="新細明體" w:hint="eastAsia"/>
          <w:kern w:val="0"/>
        </w:rPr>
        <w:t>有關競賽事項疑問者請洽大會競賽呂建志老師，電話：0922-735082</w:t>
      </w:r>
      <w:r w:rsidRPr="008331FA">
        <w:rPr>
          <w:rFonts w:ascii="細明體" w:eastAsia="細明體" w:hAnsi="細明體" w:hint="eastAsia"/>
        </w:rPr>
        <w:t>；有關報名資訊疑問者請洽詢大會資訊組，可報名期間請聯絡→周毅老師，電話：0937-020582，報名結束後請聯絡→楊國石老師，電話：0933-958359，</w:t>
      </w:r>
      <w:r w:rsidRPr="008331FA">
        <w:rPr>
          <w:rFonts w:ascii="新細明體" w:hAnsi="新細明體" w:cs="新細明體" w:hint="eastAsia"/>
          <w:kern w:val="0"/>
        </w:rPr>
        <w:t>逾期概不受理。</w:t>
      </w:r>
    </w:p>
    <w:p w14:paraId="476FA1D0"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（五）各單位之註冊表格經註冊後，概不接受增刪或更改運動員、職員姓名或參加競賽之項目。</w:t>
      </w:r>
    </w:p>
    <w:p w14:paraId="209F7BCF"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（六）各單位應設職員若干人，負責指導與管理各該單位之運動員並與大會連</w:t>
      </w:r>
      <w:proofErr w:type="gramStart"/>
      <w:r w:rsidRPr="008331FA">
        <w:rPr>
          <w:rFonts w:ascii="新細明體" w:hAnsi="新細明體" w:cs="新細明體" w:hint="eastAsia"/>
          <w:kern w:val="0"/>
        </w:rPr>
        <w:t>繫</w:t>
      </w:r>
      <w:proofErr w:type="gramEnd"/>
      <w:r w:rsidRPr="008331FA">
        <w:rPr>
          <w:rFonts w:ascii="新細明體" w:hAnsi="新細明體" w:cs="新細明體" w:hint="eastAsia"/>
          <w:kern w:val="0"/>
        </w:rPr>
        <w:t>之責。職員之設置如下：</w:t>
      </w:r>
    </w:p>
    <w:p w14:paraId="215D8679"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lastRenderedPageBreak/>
        <w:t>1、國民小學組：設總領隊、總教練、總管理各1人。各組另設領隊、教練及管理若干人。</w:t>
      </w:r>
    </w:p>
    <w:p w14:paraId="1BFC945E" w14:textId="77777777" w:rsidR="00141754" w:rsidRPr="008331FA" w:rsidRDefault="00141754" w:rsidP="00141754">
      <w:pPr>
        <w:widowControl/>
        <w:tabs>
          <w:tab w:val="num" w:pos="1320"/>
        </w:tabs>
        <w:ind w:left="1320" w:hanging="360"/>
        <w:jc w:val="both"/>
        <w:rPr>
          <w:rFonts w:ascii="新細明體" w:hAnsi="新細明體" w:cs="新細明體"/>
          <w:kern w:val="0"/>
        </w:rPr>
      </w:pPr>
      <w:r w:rsidRPr="008331FA">
        <w:rPr>
          <w:rFonts w:ascii="新細明體" w:hAnsi="新細明體" w:cs="新細明體" w:hint="eastAsia"/>
          <w:kern w:val="0"/>
        </w:rPr>
        <w:t>2、中等學校組：設領隊(校長)1人、教練及管理若干人，各組超過20人時可再增加教練1人。</w:t>
      </w:r>
    </w:p>
    <w:p w14:paraId="43D4ADC5"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十四、會議：</w:t>
      </w:r>
    </w:p>
    <w:p w14:paraId="511B2D5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（一）技術會議：訂於114年1月2日（星期四）上午10時於市府體育局第一會議室舉行。（開會通知另發）</w:t>
      </w:r>
    </w:p>
    <w:p w14:paraId="1AA65299"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（二）裁判會議：訂於114年1月2日（星期四）下午2時於市府體育局第一會議室舉行。（開會通知另發）</w:t>
      </w:r>
    </w:p>
    <w:p w14:paraId="79BB66B5" w14:textId="77777777" w:rsidR="00141754" w:rsidRPr="008331FA" w:rsidRDefault="00141754" w:rsidP="00141754">
      <w:pPr>
        <w:widowControl/>
        <w:tabs>
          <w:tab w:val="num" w:pos="480"/>
        </w:tabs>
        <w:ind w:left="1620" w:hanging="1620"/>
        <w:jc w:val="both"/>
        <w:rPr>
          <w:rFonts w:ascii="新細明體" w:hAnsi="新細明體" w:cs="新細明體"/>
          <w:kern w:val="0"/>
        </w:rPr>
      </w:pPr>
      <w:r w:rsidRPr="008331FA">
        <w:rPr>
          <w:rFonts w:ascii="新細明體" w:hAnsi="新細明體" w:cs="新細明體" w:hint="eastAsia"/>
          <w:kern w:val="0"/>
        </w:rPr>
        <w:t>十五、申訴：</w:t>
      </w:r>
    </w:p>
    <w:p w14:paraId="256037A0"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（一）有關比賽事項之申訴，應先向裁判長或代理人口頭告知，並於該比賽結束後30分鐘內，</w:t>
      </w:r>
      <w:proofErr w:type="gramStart"/>
      <w:r w:rsidRPr="008331FA">
        <w:rPr>
          <w:rFonts w:ascii="新細明體" w:hAnsi="新細明體" w:cs="新細明體" w:hint="eastAsia"/>
          <w:kern w:val="0"/>
        </w:rPr>
        <w:t>補具書面</w:t>
      </w:r>
      <w:proofErr w:type="gramEnd"/>
      <w:r w:rsidRPr="008331FA">
        <w:rPr>
          <w:rFonts w:ascii="新細明體" w:hAnsi="新細明體" w:cs="新細明體" w:hint="eastAsia"/>
          <w:kern w:val="0"/>
        </w:rPr>
        <w:t>正式提出。未依程序並於規定時間內提出者，申訴不予受理。</w:t>
      </w:r>
    </w:p>
    <w:p w14:paraId="7742B0FD"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（二）書面申訴應由領隊或教練簽名，向游泳審判委員或裁判長正式提出，並繳交保證金新臺幣5,000元，如經審判委員會認為其申訴案未能成立時，應沒收其保證金，充做大會獎品費。</w:t>
      </w:r>
    </w:p>
    <w:p w14:paraId="548CDF22"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（三）在比賽進行中領隊、教練、管理及運動員不得當場直接質詢裁判及有不禮貌之行為。</w:t>
      </w:r>
    </w:p>
    <w:p w14:paraId="3B58F3B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（四）有關運動員資格之申訴，須依照規定於競賽未結束前向該競賽種類審判委員會或裁判長以書面正式提出，否則概不受理。</w:t>
      </w:r>
    </w:p>
    <w:p w14:paraId="5E89AD0F" w14:textId="77777777" w:rsidR="00141754" w:rsidRPr="008331FA" w:rsidRDefault="00141754" w:rsidP="00141754">
      <w:pPr>
        <w:snapToGrid w:val="0"/>
        <w:ind w:left="720" w:hangingChars="300" w:hanging="720"/>
        <w:jc w:val="both"/>
        <w:rPr>
          <w:rFonts w:ascii="新細明體" w:hAnsi="新細明體" w:cs="新細明體"/>
          <w:kern w:val="0"/>
        </w:rPr>
      </w:pPr>
      <w:r w:rsidRPr="008331FA">
        <w:rPr>
          <w:rFonts w:ascii="新細明體" w:hAnsi="新細明體" w:cs="新細明體" w:hint="eastAsia"/>
          <w:kern w:val="0"/>
        </w:rPr>
        <w:t>十六、本競賽規程經市政府核准後施行，修正時亦同。</w:t>
      </w:r>
    </w:p>
    <w:p w14:paraId="62C0F788" w14:textId="77777777" w:rsidR="00141754" w:rsidRPr="008331FA" w:rsidRDefault="00141754" w:rsidP="00141754">
      <w:pPr>
        <w:widowControl/>
        <w:tabs>
          <w:tab w:val="num" w:pos="480"/>
        </w:tabs>
        <w:ind w:left="680" w:hanging="680"/>
        <w:jc w:val="both"/>
        <w:rPr>
          <w:rFonts w:ascii="新細明體" w:hAnsi="新細明體" w:cs="新細明體"/>
          <w:kern w:val="0"/>
        </w:rPr>
      </w:pPr>
      <w:r w:rsidRPr="008331FA">
        <w:rPr>
          <w:rFonts w:ascii="新細明體" w:hAnsi="新細明體" w:cs="新細明體" w:hint="eastAsia"/>
          <w:kern w:val="0"/>
        </w:rPr>
        <w:t>十七、提醒事項：</w:t>
      </w:r>
    </w:p>
    <w:p w14:paraId="1FE50981"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（一）賽會期間大會依規定投保公共意外責任險，另賽會裁判及工作人員(</w:t>
      </w:r>
      <w:proofErr w:type="gramStart"/>
      <w:r w:rsidRPr="008331FA">
        <w:rPr>
          <w:rFonts w:ascii="新細明體" w:hAnsi="新細明體" w:cs="新細明體" w:hint="eastAsia"/>
          <w:kern w:val="0"/>
        </w:rPr>
        <w:t>含賽前</w:t>
      </w:r>
      <w:proofErr w:type="gramEnd"/>
      <w:r w:rsidRPr="008331FA">
        <w:rPr>
          <w:rFonts w:ascii="新細明體" w:hAnsi="新細明體" w:cs="新細明體" w:hint="eastAsia"/>
          <w:kern w:val="0"/>
        </w:rPr>
        <w:t>服務生，不含現職公教人員)另投保200萬意外及附加20萬醫療之個人平安保險；報名參賽單位隊職員(不含現職公教人員)，由各報名參賽單位自行投保意外及醫療保險；個人如有不足或其他需要，請自行參酌有關法令辦理相關保險以增加保障。</w:t>
      </w:r>
    </w:p>
    <w:p w14:paraId="30AA5F53" w14:textId="77777777" w:rsidR="00141754" w:rsidRPr="008331FA" w:rsidRDefault="00141754" w:rsidP="00141754">
      <w:pPr>
        <w:widowControl/>
        <w:tabs>
          <w:tab w:val="num" w:pos="1200"/>
        </w:tabs>
        <w:ind w:left="1200" w:hanging="720"/>
        <w:jc w:val="both"/>
        <w:rPr>
          <w:rFonts w:ascii="新細明體" w:hAnsi="新細明體" w:cs="新細明體"/>
          <w:kern w:val="0"/>
        </w:rPr>
      </w:pPr>
      <w:r w:rsidRPr="008331FA">
        <w:rPr>
          <w:rFonts w:ascii="新細明體" w:hAnsi="新細明體" w:cs="新細明體" w:hint="eastAsia"/>
          <w:kern w:val="0"/>
        </w:rPr>
        <w:t>（二）為確保擔任教練一職之專業性並配合全國中等學校運動會規定辦</w:t>
      </w:r>
      <w:bookmarkStart w:id="0" w:name="_GoBack"/>
      <w:bookmarkEnd w:id="0"/>
      <w:r w:rsidRPr="008331FA">
        <w:rPr>
          <w:rFonts w:ascii="新細明體" w:hAnsi="新細明體" w:cs="新細明體" w:hint="eastAsia"/>
          <w:kern w:val="0"/>
        </w:rPr>
        <w:t>理，</w:t>
      </w:r>
      <w:proofErr w:type="gramStart"/>
      <w:r w:rsidRPr="008331FA">
        <w:rPr>
          <w:rFonts w:ascii="新細明體" w:hAnsi="新細明體" w:cs="新細明體" w:hint="eastAsia"/>
          <w:kern w:val="0"/>
        </w:rPr>
        <w:t>爰</w:t>
      </w:r>
      <w:proofErr w:type="gramEnd"/>
      <w:r w:rsidRPr="008331FA">
        <w:rPr>
          <w:rFonts w:ascii="新細明體" w:hAnsi="新細明體" w:cs="新細明體" w:hint="eastAsia"/>
          <w:kern w:val="0"/>
        </w:rPr>
        <w:t>自115年桃園市中小學校聯合運動會起，報名擔任教練一職者，須為該競賽種類C級(丙級)以上之合格教練，並提供有效期限內之教練證影本佐證。</w:t>
      </w:r>
    </w:p>
    <w:p w14:paraId="1317B53E" w14:textId="77777777" w:rsidR="00141754" w:rsidRPr="008331FA" w:rsidRDefault="00141754" w:rsidP="00141754">
      <w:pPr>
        <w:snapToGrid w:val="0"/>
        <w:ind w:left="720" w:hangingChars="300" w:hanging="720"/>
        <w:jc w:val="both"/>
        <w:rPr>
          <w:rFonts w:ascii="新細明體" w:hAnsi="新細明體" w:cs="新細明體"/>
          <w:kern w:val="0"/>
        </w:rPr>
      </w:pPr>
    </w:p>
    <w:p w14:paraId="0F90C6F2" w14:textId="77777777" w:rsidR="00141754" w:rsidRPr="008331FA" w:rsidRDefault="00141754" w:rsidP="00141754">
      <w:pPr>
        <w:widowControl/>
        <w:rPr>
          <w:rFonts w:ascii="標楷體" w:eastAsia="標楷體" w:hAnsi="標楷體" w:cstheme="minorBidi"/>
          <w:sz w:val="32"/>
          <w:szCs w:val="20"/>
        </w:rPr>
      </w:pPr>
      <w:r w:rsidRPr="008331FA">
        <w:rPr>
          <w:rFonts w:ascii="標楷體" w:eastAsia="標楷體" w:hAnsi="標楷體" w:hint="eastAsia"/>
          <w:kern w:val="0"/>
          <w:sz w:val="32"/>
        </w:rPr>
        <w:br w:type="page"/>
      </w:r>
    </w:p>
    <w:p w14:paraId="402CE6F7" w14:textId="0EE63F04" w:rsidR="00141754" w:rsidRPr="008331FA" w:rsidRDefault="00141754" w:rsidP="00141754">
      <w:pPr>
        <w:pStyle w:val="a5"/>
        <w:spacing w:afterLines="50" w:after="199"/>
        <w:jc w:val="center"/>
        <w:rPr>
          <w:rFonts w:ascii="標楷體" w:eastAsia="標楷體" w:hAnsi="標楷體"/>
          <w:sz w:val="32"/>
        </w:rPr>
      </w:pPr>
      <w:r w:rsidRPr="008331FA">
        <w:rPr>
          <w:rFonts w:asciiTheme="minorHAnsi" w:eastAsiaTheme="minorEastAsia" w:hAnsiTheme="minorHAnsi" w:hint="eastAsia"/>
          <w:noProof/>
        </w:rPr>
        <w:lastRenderedPageBreak/>
        <mc:AlternateContent>
          <mc:Choice Requires="wps">
            <w:drawing>
              <wp:anchor distT="0" distB="0" distL="114300" distR="114300" simplePos="0" relativeHeight="251659264" behindDoc="0" locked="0" layoutInCell="1" allowOverlap="1" wp14:anchorId="5A2F8F30" wp14:editId="79F8B6AB">
                <wp:simplePos x="0" y="0"/>
                <wp:positionH relativeFrom="margin">
                  <wp:align>right</wp:align>
                </wp:positionH>
                <wp:positionV relativeFrom="paragraph">
                  <wp:posOffset>-236220</wp:posOffset>
                </wp:positionV>
                <wp:extent cx="594360" cy="4826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94360" cy="482600"/>
                        </a:xfrm>
                        <a:prstGeom prst="rect">
                          <a:avLst/>
                        </a:prstGeom>
                        <a:noFill/>
                        <a:ln w="6350">
                          <a:noFill/>
                        </a:ln>
                      </wps:spPr>
                      <wps:txbx>
                        <w:txbxContent>
                          <w:p w14:paraId="6D94F86E" w14:textId="77777777" w:rsidR="00141754" w:rsidRDefault="00141754" w:rsidP="00141754">
                            <w:pPr>
                              <w:rPr>
                                <w:rFonts w:ascii="標楷體" w:eastAsia="標楷體" w:hAnsi="標楷體"/>
                                <w:b/>
                                <w:sz w:val="28"/>
                              </w:rPr>
                            </w:pPr>
                            <w:r>
                              <w:rPr>
                                <w:rFonts w:ascii="標楷體" w:eastAsia="標楷體" w:hAnsi="標楷體" w:hint="eastAsia"/>
                                <w:b/>
                                <w:sz w:val="28"/>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F8F30" id="_x0000_t202" coordsize="21600,21600" o:spt="202" path="m,l,21600r21600,l21600,xe">
                <v:stroke joinstyle="miter"/>
                <v:path gradientshapeok="t" o:connecttype="rect"/>
              </v:shapetype>
              <v:shape id="文字方塊 1" o:spid="_x0000_s1026" type="#_x0000_t202" style="position:absolute;left:0;text-align:left;margin-left:-4.4pt;margin-top:-18.6pt;width:46.8pt;height: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" filled="f" stroked="f" strokeweight=".5pt">
                <v:textbox>
                  <w:txbxContent>
                    <w:p w14:paraId="6D94F86E" w14:textId="77777777" w:rsidR="00141754" w:rsidRDefault="00141754" w:rsidP="00141754">
                      <w:pPr>
                        <w:rPr>
                          <w:rFonts w:ascii="標楷體" w:eastAsia="標楷體" w:hAnsi="標楷體"/>
                          <w:b/>
                          <w:sz w:val="28"/>
                        </w:rPr>
                      </w:pPr>
                      <w:r>
                        <w:rPr>
                          <w:rFonts w:ascii="標楷體" w:eastAsia="標楷體" w:hAnsi="標楷體" w:hint="eastAsia"/>
                          <w:b/>
                          <w:sz w:val="28"/>
                        </w:rPr>
                        <w:t>附表</w:t>
                      </w:r>
                    </w:p>
                  </w:txbxContent>
                </v:textbox>
                <w10:wrap anchorx="margin"/>
              </v:shape>
            </w:pict>
          </mc:Fallback>
        </mc:AlternateContent>
      </w:r>
      <w:r w:rsidRPr="008331FA">
        <w:rPr>
          <w:rFonts w:ascii="標楷體" w:eastAsia="標楷體" w:hAnsi="標楷體" w:hint="eastAsia"/>
          <w:sz w:val="32"/>
        </w:rPr>
        <w:t>114年桃園市中小學校聯合運動會游泳參賽標準</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35"/>
        <w:gridCol w:w="1237"/>
        <w:gridCol w:w="1255"/>
        <w:gridCol w:w="1257"/>
        <w:gridCol w:w="1257"/>
        <w:gridCol w:w="1257"/>
        <w:gridCol w:w="1257"/>
        <w:gridCol w:w="1253"/>
      </w:tblGrid>
      <w:tr w:rsidR="008331FA" w:rsidRPr="008331FA" w14:paraId="603E7241" w14:textId="77777777" w:rsidTr="008331FA">
        <w:trPr>
          <w:trHeight w:val="454"/>
          <w:jc w:val="center"/>
        </w:trPr>
        <w:tc>
          <w:tcPr>
            <w:tcW w:w="1079" w:type="pct"/>
            <w:gridSpan w:val="2"/>
            <w:vMerge w:val="restart"/>
            <w:tcBorders>
              <w:top w:val="single" w:sz="12" w:space="0" w:color="auto"/>
              <w:left w:val="single" w:sz="12" w:space="0" w:color="auto"/>
              <w:bottom w:val="single" w:sz="4" w:space="0" w:color="auto"/>
              <w:right w:val="single" w:sz="4" w:space="0" w:color="auto"/>
            </w:tcBorders>
            <w:vAlign w:val="center"/>
            <w:hideMark/>
          </w:tcPr>
          <w:p w14:paraId="15A55C49" w14:textId="77777777" w:rsidR="00141754" w:rsidRPr="008331FA" w:rsidRDefault="00141754">
            <w:pPr>
              <w:widowControl/>
              <w:spacing w:line="280" w:lineRule="exact"/>
              <w:jc w:val="center"/>
              <w:rPr>
                <w:rFonts w:ascii="標楷體" w:eastAsia="標楷體" w:hAnsi="標楷體"/>
                <w:bCs/>
              </w:rPr>
            </w:pPr>
            <w:r w:rsidRPr="008331FA">
              <w:rPr>
                <w:rFonts w:ascii="標楷體" w:eastAsia="標楷體" w:hAnsi="標楷體" w:hint="eastAsia"/>
                <w:bCs/>
              </w:rPr>
              <w:t>項目/</w:t>
            </w:r>
            <w:r w:rsidRPr="008331FA">
              <w:rPr>
                <w:rFonts w:ascii="標楷體" w:eastAsia="標楷體" w:hAnsi="標楷體" w:cs="標楷體" w:hint="eastAsia"/>
                <w:bCs/>
              </w:rPr>
              <w:t>組別</w:t>
            </w:r>
          </w:p>
        </w:tc>
        <w:tc>
          <w:tcPr>
            <w:tcW w:w="653" w:type="pct"/>
            <w:vMerge w:val="restart"/>
            <w:tcBorders>
              <w:top w:val="single" w:sz="12" w:space="0" w:color="auto"/>
              <w:left w:val="single" w:sz="4" w:space="0" w:color="auto"/>
              <w:bottom w:val="single" w:sz="4" w:space="0" w:color="auto"/>
              <w:right w:val="single" w:sz="4" w:space="0" w:color="auto"/>
            </w:tcBorders>
            <w:vAlign w:val="center"/>
            <w:hideMark/>
          </w:tcPr>
          <w:p w14:paraId="03D22C19" w14:textId="77777777" w:rsidR="00141754" w:rsidRPr="008331FA" w:rsidRDefault="00141754">
            <w:pPr>
              <w:spacing w:line="280" w:lineRule="exact"/>
              <w:jc w:val="center"/>
              <w:rPr>
                <w:rFonts w:ascii="標楷體" w:eastAsia="標楷體" w:hAnsi="標楷體"/>
                <w:bCs/>
              </w:rPr>
            </w:pPr>
            <w:r w:rsidRPr="008331FA">
              <w:rPr>
                <w:rFonts w:ascii="標楷體" w:eastAsia="標楷體" w:hAnsi="標楷體" w:hint="eastAsia"/>
                <w:bCs/>
              </w:rPr>
              <w:t>國小乙組</w:t>
            </w:r>
          </w:p>
        </w:tc>
        <w:tc>
          <w:tcPr>
            <w:tcW w:w="654" w:type="pct"/>
            <w:vMerge w:val="restart"/>
            <w:tcBorders>
              <w:top w:val="single" w:sz="12" w:space="0" w:color="auto"/>
              <w:left w:val="single" w:sz="4" w:space="0" w:color="auto"/>
              <w:bottom w:val="single" w:sz="4" w:space="0" w:color="auto"/>
              <w:right w:val="single" w:sz="4" w:space="0" w:color="auto"/>
            </w:tcBorders>
            <w:vAlign w:val="center"/>
            <w:hideMark/>
          </w:tcPr>
          <w:p w14:paraId="30F26AD0" w14:textId="77777777" w:rsidR="00141754" w:rsidRPr="008331FA" w:rsidRDefault="00141754">
            <w:pPr>
              <w:spacing w:line="280" w:lineRule="exact"/>
              <w:jc w:val="center"/>
              <w:rPr>
                <w:rFonts w:ascii="標楷體" w:eastAsia="標楷體" w:hAnsi="標楷體"/>
                <w:bCs/>
              </w:rPr>
            </w:pPr>
            <w:r w:rsidRPr="008331FA">
              <w:rPr>
                <w:rFonts w:ascii="標楷體" w:eastAsia="標楷體" w:hAnsi="標楷體" w:hint="eastAsia"/>
                <w:bCs/>
              </w:rPr>
              <w:t>國小甲組</w:t>
            </w:r>
          </w:p>
        </w:tc>
        <w:tc>
          <w:tcPr>
            <w:tcW w:w="1308" w:type="pct"/>
            <w:gridSpan w:val="2"/>
            <w:tcBorders>
              <w:top w:val="single" w:sz="12" w:space="0" w:color="auto"/>
              <w:left w:val="single" w:sz="4" w:space="0" w:color="auto"/>
              <w:bottom w:val="single" w:sz="4" w:space="0" w:color="auto"/>
              <w:right w:val="single" w:sz="4" w:space="0" w:color="auto"/>
            </w:tcBorders>
            <w:vAlign w:val="center"/>
            <w:hideMark/>
          </w:tcPr>
          <w:p w14:paraId="5EF87C16" w14:textId="77777777" w:rsidR="00141754" w:rsidRPr="008331FA" w:rsidRDefault="00141754">
            <w:pPr>
              <w:widowControl/>
              <w:spacing w:line="280" w:lineRule="exact"/>
              <w:jc w:val="center"/>
              <w:rPr>
                <w:rFonts w:ascii="標楷體" w:eastAsia="標楷體" w:hAnsi="標楷體"/>
                <w:bCs/>
              </w:rPr>
            </w:pPr>
            <w:r w:rsidRPr="008331FA">
              <w:rPr>
                <w:rFonts w:ascii="標楷體" w:eastAsia="標楷體" w:hAnsi="標楷體" w:hint="eastAsia"/>
                <w:bCs/>
              </w:rPr>
              <w:t>國中組</w:t>
            </w:r>
          </w:p>
        </w:tc>
        <w:tc>
          <w:tcPr>
            <w:tcW w:w="1305" w:type="pct"/>
            <w:gridSpan w:val="2"/>
            <w:tcBorders>
              <w:top w:val="single" w:sz="12" w:space="0" w:color="auto"/>
              <w:left w:val="single" w:sz="4" w:space="0" w:color="auto"/>
              <w:bottom w:val="single" w:sz="4" w:space="0" w:color="auto"/>
              <w:right w:val="single" w:sz="12" w:space="0" w:color="auto"/>
            </w:tcBorders>
            <w:vAlign w:val="center"/>
            <w:hideMark/>
          </w:tcPr>
          <w:p w14:paraId="7DBD3F9D" w14:textId="77777777" w:rsidR="00141754" w:rsidRPr="008331FA" w:rsidRDefault="00141754">
            <w:pPr>
              <w:widowControl/>
              <w:spacing w:line="280" w:lineRule="exact"/>
              <w:jc w:val="center"/>
              <w:rPr>
                <w:rFonts w:ascii="標楷體" w:eastAsia="標楷體" w:hAnsi="標楷體"/>
                <w:bCs/>
              </w:rPr>
            </w:pPr>
            <w:r w:rsidRPr="008331FA">
              <w:rPr>
                <w:rFonts w:ascii="標楷體" w:eastAsia="標楷體" w:hAnsi="標楷體" w:hint="eastAsia"/>
                <w:bCs/>
              </w:rPr>
              <w:t>高中組</w:t>
            </w:r>
          </w:p>
        </w:tc>
      </w:tr>
      <w:tr w:rsidR="008331FA" w:rsidRPr="008331FA" w14:paraId="36177301" w14:textId="77777777" w:rsidTr="00141754">
        <w:trPr>
          <w:trHeight w:val="454"/>
          <w:jc w:val="center"/>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56B20A25" w14:textId="77777777" w:rsidR="00141754" w:rsidRPr="008331FA" w:rsidRDefault="00141754">
            <w:pPr>
              <w:widowControl/>
              <w:rPr>
                <w:rFonts w:ascii="標楷體" w:eastAsia="標楷體" w:hAnsi="標楷體"/>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73C01D1" w14:textId="77777777" w:rsidR="00141754" w:rsidRPr="008331FA" w:rsidRDefault="00141754">
            <w:pPr>
              <w:widowControl/>
              <w:rPr>
                <w:rFonts w:ascii="標楷體" w:eastAsia="標楷體" w:hAnsi="標楷體"/>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41E5045" w14:textId="77777777" w:rsidR="00141754" w:rsidRPr="008331FA" w:rsidRDefault="00141754">
            <w:pPr>
              <w:widowControl/>
              <w:rPr>
                <w:rFonts w:ascii="標楷體" w:eastAsia="標楷體" w:hAnsi="標楷體"/>
                <w:bCs/>
              </w:rPr>
            </w:pPr>
          </w:p>
        </w:tc>
        <w:tc>
          <w:tcPr>
            <w:tcW w:w="654" w:type="pct"/>
            <w:tcBorders>
              <w:top w:val="single" w:sz="4" w:space="0" w:color="auto"/>
              <w:left w:val="single" w:sz="4" w:space="0" w:color="auto"/>
              <w:bottom w:val="single" w:sz="4" w:space="0" w:color="auto"/>
              <w:right w:val="single" w:sz="4" w:space="0" w:color="auto"/>
            </w:tcBorders>
            <w:vAlign w:val="center"/>
            <w:hideMark/>
          </w:tcPr>
          <w:p w14:paraId="39FA3A63" w14:textId="77777777" w:rsidR="00141754" w:rsidRPr="008331FA" w:rsidRDefault="00141754">
            <w:pPr>
              <w:widowControl/>
              <w:jc w:val="center"/>
              <w:rPr>
                <w:rFonts w:ascii="標楷體" w:eastAsia="標楷體" w:hAnsi="標楷體" w:cs="新細明體"/>
                <w:kern w:val="0"/>
              </w:rPr>
            </w:pPr>
            <w:r w:rsidRPr="008331FA">
              <w:rPr>
                <w:rFonts w:ascii="標楷體" w:eastAsia="標楷體" w:hAnsi="標楷體" w:cs="新細明體" w:hint="eastAsia"/>
                <w:kern w:val="0"/>
              </w:rPr>
              <w:t>男</w:t>
            </w:r>
          </w:p>
        </w:tc>
        <w:tc>
          <w:tcPr>
            <w:tcW w:w="654" w:type="pct"/>
            <w:tcBorders>
              <w:top w:val="single" w:sz="4" w:space="0" w:color="auto"/>
              <w:left w:val="single" w:sz="4" w:space="0" w:color="auto"/>
              <w:bottom w:val="single" w:sz="4" w:space="0" w:color="auto"/>
              <w:right w:val="single" w:sz="4" w:space="0" w:color="auto"/>
            </w:tcBorders>
            <w:vAlign w:val="center"/>
            <w:hideMark/>
          </w:tcPr>
          <w:p w14:paraId="4F9EC134" w14:textId="77777777" w:rsidR="00141754" w:rsidRPr="008331FA" w:rsidRDefault="00141754">
            <w:pPr>
              <w:widowControl/>
              <w:jc w:val="center"/>
              <w:rPr>
                <w:rFonts w:ascii="標楷體" w:eastAsia="標楷體" w:hAnsi="標楷體" w:cs="新細明體"/>
                <w:kern w:val="0"/>
              </w:rPr>
            </w:pPr>
            <w:r w:rsidRPr="008331FA">
              <w:rPr>
                <w:rFonts w:ascii="標楷體" w:eastAsia="標楷體" w:hAnsi="標楷體" w:cs="新細明體" w:hint="eastAsia"/>
                <w:kern w:val="0"/>
              </w:rPr>
              <w:t>女</w:t>
            </w:r>
          </w:p>
        </w:tc>
        <w:tc>
          <w:tcPr>
            <w:tcW w:w="654" w:type="pct"/>
            <w:tcBorders>
              <w:top w:val="single" w:sz="4" w:space="0" w:color="auto"/>
              <w:left w:val="single" w:sz="4" w:space="0" w:color="auto"/>
              <w:bottom w:val="single" w:sz="4" w:space="0" w:color="auto"/>
              <w:right w:val="single" w:sz="4" w:space="0" w:color="auto"/>
            </w:tcBorders>
            <w:vAlign w:val="center"/>
            <w:hideMark/>
          </w:tcPr>
          <w:p w14:paraId="1866CE8C" w14:textId="77777777" w:rsidR="00141754" w:rsidRPr="008331FA" w:rsidRDefault="00141754">
            <w:pPr>
              <w:widowControl/>
              <w:jc w:val="center"/>
              <w:rPr>
                <w:rFonts w:ascii="標楷體" w:eastAsia="標楷體" w:hAnsi="標楷體" w:cs="新細明體"/>
                <w:kern w:val="0"/>
              </w:rPr>
            </w:pPr>
            <w:r w:rsidRPr="008331FA">
              <w:rPr>
                <w:rFonts w:ascii="標楷體" w:eastAsia="標楷體" w:hAnsi="標楷體" w:cs="新細明體" w:hint="eastAsia"/>
                <w:kern w:val="0"/>
              </w:rPr>
              <w:t>男</w:t>
            </w:r>
          </w:p>
        </w:tc>
        <w:tc>
          <w:tcPr>
            <w:tcW w:w="651" w:type="pct"/>
            <w:tcBorders>
              <w:top w:val="single" w:sz="4" w:space="0" w:color="auto"/>
              <w:left w:val="single" w:sz="4" w:space="0" w:color="auto"/>
              <w:bottom w:val="single" w:sz="4" w:space="0" w:color="auto"/>
              <w:right w:val="single" w:sz="12" w:space="0" w:color="auto"/>
            </w:tcBorders>
            <w:vAlign w:val="center"/>
            <w:hideMark/>
          </w:tcPr>
          <w:p w14:paraId="3B0E7E7E" w14:textId="77777777" w:rsidR="00141754" w:rsidRPr="008331FA" w:rsidRDefault="00141754">
            <w:pPr>
              <w:widowControl/>
              <w:jc w:val="center"/>
              <w:rPr>
                <w:rFonts w:ascii="標楷體" w:eastAsia="標楷體" w:hAnsi="標楷體" w:cs="新細明體"/>
                <w:kern w:val="0"/>
              </w:rPr>
            </w:pPr>
            <w:r w:rsidRPr="008331FA">
              <w:rPr>
                <w:rFonts w:ascii="標楷體" w:eastAsia="標楷體" w:hAnsi="標楷體" w:cs="新細明體" w:hint="eastAsia"/>
                <w:kern w:val="0"/>
              </w:rPr>
              <w:t>女</w:t>
            </w:r>
          </w:p>
        </w:tc>
      </w:tr>
      <w:tr w:rsidR="008331FA" w:rsidRPr="008331FA" w14:paraId="4AF3801C" w14:textId="77777777" w:rsidTr="008331FA">
        <w:trPr>
          <w:trHeight w:val="454"/>
          <w:jc w:val="center"/>
        </w:trPr>
        <w:tc>
          <w:tcPr>
            <w:tcW w:w="435" w:type="pct"/>
            <w:vMerge w:val="restart"/>
            <w:tcBorders>
              <w:top w:val="single" w:sz="4" w:space="0" w:color="auto"/>
              <w:left w:val="single" w:sz="12" w:space="0" w:color="auto"/>
              <w:bottom w:val="single" w:sz="4" w:space="0" w:color="auto"/>
              <w:right w:val="single" w:sz="4" w:space="0" w:color="auto"/>
            </w:tcBorders>
            <w:vAlign w:val="center"/>
            <w:hideMark/>
          </w:tcPr>
          <w:p w14:paraId="3CA3AEED" w14:textId="77777777" w:rsidR="00141754" w:rsidRPr="008331FA" w:rsidRDefault="00141754">
            <w:pPr>
              <w:widowControl/>
              <w:jc w:val="center"/>
              <w:rPr>
                <w:rFonts w:ascii="標楷體" w:eastAsia="標楷體" w:hAnsi="標楷體" w:cs="新細明體"/>
              </w:rPr>
            </w:pPr>
            <w:r w:rsidRPr="008331FA">
              <w:rPr>
                <w:rFonts w:ascii="標楷體" w:eastAsia="標楷體" w:hAnsi="標楷體" w:hint="eastAsia"/>
              </w:rPr>
              <w:t>自由式</w:t>
            </w:r>
          </w:p>
        </w:tc>
        <w:tc>
          <w:tcPr>
            <w:tcW w:w="644" w:type="pct"/>
            <w:tcBorders>
              <w:top w:val="single" w:sz="4" w:space="0" w:color="auto"/>
              <w:left w:val="single" w:sz="4" w:space="0" w:color="auto"/>
              <w:bottom w:val="single" w:sz="4" w:space="0" w:color="auto"/>
              <w:right w:val="single" w:sz="4" w:space="0" w:color="auto"/>
            </w:tcBorders>
            <w:vAlign w:val="center"/>
            <w:hideMark/>
          </w:tcPr>
          <w:p w14:paraId="6E7A9176"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50公尺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6F2B5420"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01:14.00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6C473DFE" w14:textId="77777777" w:rsidR="00141754" w:rsidRPr="008331FA" w:rsidRDefault="00141754">
            <w:pPr>
              <w:jc w:val="center"/>
              <w:rPr>
                <w:rFonts w:ascii="標楷體" w:eastAsia="標楷體" w:hAnsi="標楷體"/>
              </w:rPr>
            </w:pPr>
            <w:r w:rsidRPr="008331FA">
              <w:rPr>
                <w:rFonts w:ascii="標楷體" w:eastAsia="標楷體" w:hAnsi="標楷體" w:hint="eastAsia"/>
              </w:rPr>
              <w:t>01:08.00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422288C" w14:textId="77777777" w:rsidR="00141754" w:rsidRPr="008331FA" w:rsidRDefault="00141754">
            <w:pPr>
              <w:jc w:val="center"/>
              <w:rPr>
                <w:rFonts w:ascii="標楷體" w:eastAsia="標楷體" w:hAnsi="標楷體"/>
              </w:rPr>
            </w:pPr>
            <w:r w:rsidRPr="008331FA">
              <w:rPr>
                <w:rFonts w:ascii="標楷體" w:eastAsia="標楷體" w:hAnsi="標楷體" w:hint="eastAsia"/>
              </w:rPr>
              <w:t>00:59.00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2D7A2C4C" w14:textId="77777777" w:rsidR="00141754" w:rsidRPr="008331FA" w:rsidRDefault="00141754">
            <w:pPr>
              <w:jc w:val="center"/>
              <w:rPr>
                <w:rFonts w:ascii="標楷體" w:eastAsia="標楷體" w:hAnsi="標楷體"/>
              </w:rPr>
            </w:pPr>
            <w:r w:rsidRPr="008331FA">
              <w:rPr>
                <w:rFonts w:ascii="標楷體" w:eastAsia="標楷體" w:hAnsi="標楷體" w:hint="eastAsia"/>
              </w:rPr>
              <w:t>01:02.00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4302243E" w14:textId="77777777" w:rsidR="00141754" w:rsidRPr="008331FA" w:rsidRDefault="00141754">
            <w:pPr>
              <w:jc w:val="center"/>
              <w:rPr>
                <w:rFonts w:ascii="標楷體" w:eastAsia="標楷體" w:hAnsi="標楷體"/>
              </w:rPr>
            </w:pPr>
            <w:r w:rsidRPr="008331FA">
              <w:rPr>
                <w:rFonts w:ascii="標楷體" w:eastAsia="標楷體" w:hAnsi="標楷體" w:hint="eastAsia"/>
              </w:rPr>
              <w:t>00:58.00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4435470C" w14:textId="77777777" w:rsidR="00141754" w:rsidRPr="008331FA" w:rsidRDefault="00141754">
            <w:pPr>
              <w:jc w:val="center"/>
              <w:rPr>
                <w:rFonts w:ascii="標楷體" w:eastAsia="標楷體" w:hAnsi="標楷體"/>
              </w:rPr>
            </w:pPr>
            <w:r w:rsidRPr="008331FA">
              <w:rPr>
                <w:rFonts w:ascii="標楷體" w:eastAsia="標楷體" w:hAnsi="標楷體" w:hint="eastAsia"/>
              </w:rPr>
              <w:t>01:02.00</w:t>
            </w:r>
          </w:p>
        </w:tc>
      </w:tr>
      <w:tr w:rsidR="008331FA" w:rsidRPr="008331FA" w14:paraId="53CC2563"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7A868976"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16546529"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100公尺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3EB9A1F2"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02:07.00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7286A8C3" w14:textId="77777777" w:rsidR="00141754" w:rsidRPr="008331FA" w:rsidRDefault="00141754">
            <w:pPr>
              <w:jc w:val="center"/>
              <w:rPr>
                <w:rFonts w:ascii="標楷體" w:eastAsia="標楷體" w:hAnsi="標楷體"/>
              </w:rPr>
            </w:pPr>
            <w:r w:rsidRPr="008331FA">
              <w:rPr>
                <w:rFonts w:ascii="標楷體" w:eastAsia="標楷體" w:hAnsi="標楷體" w:hint="eastAsia"/>
              </w:rPr>
              <w:t>01:55.00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305379A" w14:textId="77777777" w:rsidR="00141754" w:rsidRPr="008331FA" w:rsidRDefault="00141754">
            <w:pPr>
              <w:jc w:val="center"/>
              <w:rPr>
                <w:rFonts w:ascii="標楷體" w:eastAsia="標楷體" w:hAnsi="標楷體"/>
              </w:rPr>
            </w:pPr>
            <w:r w:rsidRPr="008331FA">
              <w:rPr>
                <w:rFonts w:ascii="標楷體" w:eastAsia="標楷體" w:hAnsi="標楷體" w:hint="eastAsia"/>
              </w:rPr>
              <w:t>01:37.00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6A32E509" w14:textId="77777777" w:rsidR="00141754" w:rsidRPr="008331FA" w:rsidRDefault="00141754">
            <w:pPr>
              <w:jc w:val="center"/>
              <w:rPr>
                <w:rFonts w:ascii="標楷體" w:eastAsia="標楷體" w:hAnsi="標楷體"/>
              </w:rPr>
            </w:pPr>
            <w:r w:rsidRPr="008331FA">
              <w:rPr>
                <w:rFonts w:ascii="標楷體" w:eastAsia="標楷體" w:hAnsi="標楷體" w:hint="eastAsia"/>
              </w:rPr>
              <w:t>01:43.00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D897F28" w14:textId="77777777" w:rsidR="00141754" w:rsidRPr="008331FA" w:rsidRDefault="00141754">
            <w:pPr>
              <w:jc w:val="center"/>
              <w:rPr>
                <w:rFonts w:ascii="標楷體" w:eastAsia="標楷體" w:hAnsi="標楷體"/>
              </w:rPr>
            </w:pPr>
            <w:r w:rsidRPr="008331FA">
              <w:rPr>
                <w:rFonts w:ascii="標楷體" w:eastAsia="標楷體" w:hAnsi="標楷體" w:hint="eastAsia"/>
              </w:rPr>
              <w:t>01:34.00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5EE00928" w14:textId="77777777" w:rsidR="00141754" w:rsidRPr="008331FA" w:rsidRDefault="00141754">
            <w:pPr>
              <w:jc w:val="center"/>
              <w:rPr>
                <w:rFonts w:ascii="標楷體" w:eastAsia="標楷體" w:hAnsi="標楷體"/>
              </w:rPr>
            </w:pPr>
            <w:r w:rsidRPr="008331FA">
              <w:rPr>
                <w:rFonts w:ascii="標楷體" w:eastAsia="標楷體" w:hAnsi="標楷體" w:hint="eastAsia"/>
              </w:rPr>
              <w:t>01:43.00</w:t>
            </w:r>
          </w:p>
        </w:tc>
      </w:tr>
      <w:tr w:rsidR="008331FA" w:rsidRPr="008331FA" w14:paraId="45AE39AB"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59C32958"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2F1601C4"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200公尺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7A4E8C26"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04:41.00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26386BD" w14:textId="77777777" w:rsidR="00141754" w:rsidRPr="008331FA" w:rsidRDefault="00141754">
            <w:pPr>
              <w:jc w:val="center"/>
              <w:rPr>
                <w:rFonts w:ascii="標楷體" w:eastAsia="標楷體" w:hAnsi="標楷體"/>
              </w:rPr>
            </w:pPr>
            <w:r w:rsidRPr="008331FA">
              <w:rPr>
                <w:rFonts w:ascii="標楷體" w:eastAsia="標楷體" w:hAnsi="標楷體" w:hint="eastAsia"/>
              </w:rPr>
              <w:t>03:44.00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2F34E118" w14:textId="77777777" w:rsidR="00141754" w:rsidRPr="008331FA" w:rsidRDefault="00141754">
            <w:pPr>
              <w:jc w:val="center"/>
              <w:rPr>
                <w:rFonts w:ascii="標楷體" w:eastAsia="標楷體" w:hAnsi="標楷體"/>
              </w:rPr>
            </w:pPr>
            <w:r w:rsidRPr="008331FA">
              <w:rPr>
                <w:rFonts w:ascii="標楷體" w:eastAsia="標楷體" w:hAnsi="標楷體" w:hint="eastAsia"/>
              </w:rPr>
              <w:t>03:04.00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1AAC26CB" w14:textId="77777777" w:rsidR="00141754" w:rsidRPr="008331FA" w:rsidRDefault="00141754">
            <w:pPr>
              <w:jc w:val="center"/>
              <w:rPr>
                <w:rFonts w:ascii="標楷體" w:eastAsia="標楷體" w:hAnsi="標楷體"/>
              </w:rPr>
            </w:pPr>
            <w:r w:rsidRPr="008331FA">
              <w:rPr>
                <w:rFonts w:ascii="標楷體" w:eastAsia="標楷體" w:hAnsi="標楷體" w:hint="eastAsia"/>
              </w:rPr>
              <w:t>03:12.00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595901C0" w14:textId="77777777" w:rsidR="00141754" w:rsidRPr="008331FA" w:rsidRDefault="00141754">
            <w:pPr>
              <w:jc w:val="center"/>
              <w:rPr>
                <w:rFonts w:ascii="標楷體" w:eastAsia="標楷體" w:hAnsi="標楷體"/>
              </w:rPr>
            </w:pPr>
            <w:r w:rsidRPr="008331FA">
              <w:rPr>
                <w:rFonts w:ascii="標楷體" w:eastAsia="標楷體" w:hAnsi="標楷體" w:hint="eastAsia"/>
              </w:rPr>
              <w:t>03:04.00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46A511F2" w14:textId="77777777" w:rsidR="00141754" w:rsidRPr="008331FA" w:rsidRDefault="00141754">
            <w:pPr>
              <w:jc w:val="center"/>
              <w:rPr>
                <w:rFonts w:ascii="標楷體" w:eastAsia="標楷體" w:hAnsi="標楷體"/>
              </w:rPr>
            </w:pPr>
            <w:r w:rsidRPr="008331FA">
              <w:rPr>
                <w:rFonts w:ascii="標楷體" w:eastAsia="標楷體" w:hAnsi="標楷體" w:hint="eastAsia"/>
              </w:rPr>
              <w:t>03:12.00</w:t>
            </w:r>
          </w:p>
        </w:tc>
      </w:tr>
      <w:tr w:rsidR="008331FA" w:rsidRPr="008331FA" w14:paraId="00E45086"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47E73D45"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0D266C57"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400公尺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16170B24"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0D132D23" w14:textId="77777777" w:rsidR="00141754" w:rsidRPr="008331FA" w:rsidRDefault="00141754">
            <w:pPr>
              <w:jc w:val="center"/>
              <w:rPr>
                <w:rFonts w:ascii="標楷體" w:eastAsia="標楷體" w:hAnsi="標楷體"/>
              </w:rPr>
            </w:pPr>
            <w:r w:rsidRPr="008331FA">
              <w:rPr>
                <w:rFonts w:ascii="標楷體" w:eastAsia="標楷體" w:hAnsi="標楷體" w:hint="eastAsia"/>
              </w:rPr>
              <w:t>07:38.00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3B74F03" w14:textId="77777777" w:rsidR="00141754" w:rsidRPr="008331FA" w:rsidRDefault="00141754">
            <w:pPr>
              <w:jc w:val="center"/>
              <w:rPr>
                <w:rFonts w:ascii="標楷體" w:eastAsia="標楷體" w:hAnsi="標楷體"/>
              </w:rPr>
            </w:pPr>
            <w:r w:rsidRPr="008331FA">
              <w:rPr>
                <w:rFonts w:ascii="標楷體" w:eastAsia="標楷體" w:hAnsi="標楷體" w:hint="eastAsia"/>
              </w:rPr>
              <w:t>05:48.00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1A5F01E1" w14:textId="77777777" w:rsidR="00141754" w:rsidRPr="008331FA" w:rsidRDefault="00141754">
            <w:pPr>
              <w:jc w:val="center"/>
              <w:rPr>
                <w:rFonts w:ascii="標楷體" w:eastAsia="標楷體" w:hAnsi="標楷體"/>
              </w:rPr>
            </w:pPr>
            <w:r w:rsidRPr="008331FA">
              <w:rPr>
                <w:rFonts w:ascii="標楷體" w:eastAsia="標楷體" w:hAnsi="標楷體" w:hint="eastAsia"/>
              </w:rPr>
              <w:t>07:03.00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49D7DBC5" w14:textId="77777777" w:rsidR="00141754" w:rsidRPr="008331FA" w:rsidRDefault="00141754">
            <w:pPr>
              <w:jc w:val="center"/>
              <w:rPr>
                <w:rFonts w:ascii="標楷體" w:eastAsia="標楷體" w:hAnsi="標楷體"/>
              </w:rPr>
            </w:pPr>
            <w:r w:rsidRPr="008331FA">
              <w:rPr>
                <w:rFonts w:ascii="標楷體" w:eastAsia="標楷體" w:hAnsi="標楷體" w:hint="eastAsia"/>
              </w:rPr>
              <w:t>05:48.00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7916F5E5" w14:textId="77777777" w:rsidR="00141754" w:rsidRPr="008331FA" w:rsidRDefault="00141754">
            <w:pPr>
              <w:jc w:val="center"/>
              <w:rPr>
                <w:rFonts w:ascii="標楷體" w:eastAsia="標楷體" w:hAnsi="標楷體"/>
              </w:rPr>
            </w:pPr>
            <w:r w:rsidRPr="008331FA">
              <w:rPr>
                <w:rFonts w:ascii="標楷體" w:eastAsia="標楷體" w:hAnsi="標楷體" w:hint="eastAsia"/>
              </w:rPr>
              <w:t>07:03.00</w:t>
            </w:r>
          </w:p>
        </w:tc>
      </w:tr>
      <w:tr w:rsidR="008331FA" w:rsidRPr="008331FA" w14:paraId="41473356"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51F1E1BF"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476E37A7"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800公尺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6A59C9BF"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119D9A8D"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663ED7DB" w14:textId="77777777" w:rsidR="00141754" w:rsidRPr="008331FA" w:rsidRDefault="00141754">
            <w:pPr>
              <w:jc w:val="center"/>
              <w:rPr>
                <w:rFonts w:ascii="標楷體" w:eastAsia="標楷體" w:hAnsi="標楷體"/>
              </w:rPr>
            </w:pPr>
            <w:r w:rsidRPr="008331FA">
              <w:rPr>
                <w:rFonts w:ascii="標楷體" w:eastAsia="標楷體" w:hAnsi="標楷體" w:hint="eastAsia"/>
              </w:rPr>
              <w:t>13:21.00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13EBD516" w14:textId="77777777" w:rsidR="00141754" w:rsidRPr="008331FA" w:rsidRDefault="00141754">
            <w:pPr>
              <w:jc w:val="center"/>
              <w:rPr>
                <w:rFonts w:ascii="標楷體" w:eastAsia="標楷體" w:hAnsi="標楷體"/>
              </w:rPr>
            </w:pPr>
            <w:r w:rsidRPr="008331FA">
              <w:rPr>
                <w:rFonts w:ascii="標楷體" w:eastAsia="標楷體" w:hAnsi="標楷體" w:hint="eastAsia"/>
              </w:rPr>
              <w:t>14:11.00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595A6F61" w14:textId="77777777" w:rsidR="00141754" w:rsidRPr="008331FA" w:rsidRDefault="00141754">
            <w:pPr>
              <w:jc w:val="center"/>
              <w:rPr>
                <w:rFonts w:ascii="標楷體" w:eastAsia="標楷體" w:hAnsi="標楷體"/>
              </w:rPr>
            </w:pPr>
            <w:r w:rsidRPr="008331FA">
              <w:rPr>
                <w:rFonts w:ascii="標楷體" w:eastAsia="標楷體" w:hAnsi="標楷體" w:hint="eastAsia"/>
              </w:rPr>
              <w:t>13:21.00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7D6FB387" w14:textId="77777777" w:rsidR="00141754" w:rsidRPr="008331FA" w:rsidRDefault="00141754">
            <w:pPr>
              <w:jc w:val="center"/>
              <w:rPr>
                <w:rFonts w:ascii="標楷體" w:eastAsia="標楷體" w:hAnsi="標楷體"/>
              </w:rPr>
            </w:pPr>
            <w:r w:rsidRPr="008331FA">
              <w:rPr>
                <w:rFonts w:ascii="標楷體" w:eastAsia="標楷體" w:hAnsi="標楷體" w:hint="eastAsia"/>
              </w:rPr>
              <w:t>14:11.00</w:t>
            </w:r>
          </w:p>
        </w:tc>
      </w:tr>
      <w:tr w:rsidR="008331FA" w:rsidRPr="008331FA" w14:paraId="0C5822D6"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6389364B"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21F4C319"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1500公尺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45ED667B"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3F8152B4"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5F4E8AF2" w14:textId="77777777" w:rsidR="00141754" w:rsidRPr="008331FA" w:rsidRDefault="00141754">
            <w:pPr>
              <w:jc w:val="center"/>
              <w:rPr>
                <w:rFonts w:ascii="標楷體" w:eastAsia="標楷體" w:hAnsi="標楷體"/>
              </w:rPr>
            </w:pPr>
            <w:r w:rsidRPr="008331FA">
              <w:rPr>
                <w:rFonts w:ascii="標楷體" w:eastAsia="標楷體" w:hAnsi="標楷體" w:hint="eastAsia"/>
              </w:rPr>
              <w:t>26:46.00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633551A9" w14:textId="77777777" w:rsidR="00141754" w:rsidRPr="008331FA" w:rsidRDefault="00141754">
            <w:pPr>
              <w:jc w:val="center"/>
              <w:rPr>
                <w:rFonts w:ascii="標楷體" w:eastAsia="標楷體" w:hAnsi="標楷體"/>
              </w:rPr>
            </w:pPr>
            <w:r w:rsidRPr="008331FA">
              <w:rPr>
                <w:rFonts w:ascii="標楷體" w:eastAsia="標楷體" w:hAnsi="標楷體" w:hint="eastAsia"/>
              </w:rPr>
              <w:t>30:58.00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F8AA1E1" w14:textId="77777777" w:rsidR="00141754" w:rsidRPr="008331FA" w:rsidRDefault="00141754">
            <w:pPr>
              <w:jc w:val="center"/>
              <w:rPr>
                <w:rFonts w:ascii="標楷體" w:eastAsia="標楷體" w:hAnsi="標楷體"/>
              </w:rPr>
            </w:pPr>
            <w:r w:rsidRPr="008331FA">
              <w:rPr>
                <w:rFonts w:ascii="標楷體" w:eastAsia="標楷體" w:hAnsi="標楷體" w:hint="eastAsia"/>
              </w:rPr>
              <w:t>26:46.00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5470F447" w14:textId="77777777" w:rsidR="00141754" w:rsidRPr="008331FA" w:rsidRDefault="00141754">
            <w:pPr>
              <w:jc w:val="center"/>
              <w:rPr>
                <w:rFonts w:ascii="標楷體" w:eastAsia="標楷體" w:hAnsi="標楷體"/>
              </w:rPr>
            </w:pPr>
            <w:r w:rsidRPr="008331FA">
              <w:rPr>
                <w:rFonts w:ascii="標楷體" w:eastAsia="標楷體" w:hAnsi="標楷體" w:hint="eastAsia"/>
              </w:rPr>
              <w:t>30:58.00</w:t>
            </w:r>
          </w:p>
        </w:tc>
      </w:tr>
      <w:tr w:rsidR="008331FA" w:rsidRPr="008331FA" w14:paraId="0AF28FC2" w14:textId="77777777" w:rsidTr="008331FA">
        <w:trPr>
          <w:trHeight w:val="454"/>
          <w:jc w:val="center"/>
        </w:trPr>
        <w:tc>
          <w:tcPr>
            <w:tcW w:w="435" w:type="pct"/>
            <w:vMerge w:val="restart"/>
            <w:tcBorders>
              <w:top w:val="single" w:sz="4" w:space="0" w:color="auto"/>
              <w:left w:val="single" w:sz="12" w:space="0" w:color="auto"/>
              <w:bottom w:val="single" w:sz="4" w:space="0" w:color="auto"/>
              <w:right w:val="single" w:sz="4" w:space="0" w:color="auto"/>
            </w:tcBorders>
            <w:vAlign w:val="center"/>
            <w:hideMark/>
          </w:tcPr>
          <w:p w14:paraId="2C3D1375" w14:textId="77777777" w:rsidR="00141754" w:rsidRPr="008331FA" w:rsidRDefault="00141754">
            <w:pPr>
              <w:widowControl/>
              <w:jc w:val="center"/>
              <w:rPr>
                <w:rFonts w:ascii="標楷體" w:eastAsia="標楷體" w:hAnsi="標楷體" w:cs="新細明體"/>
              </w:rPr>
            </w:pPr>
            <w:r w:rsidRPr="008331FA">
              <w:rPr>
                <w:rFonts w:ascii="標楷體" w:eastAsia="標楷體" w:hAnsi="標楷體" w:hint="eastAsia"/>
              </w:rPr>
              <w:t>蛙式</w:t>
            </w:r>
          </w:p>
        </w:tc>
        <w:tc>
          <w:tcPr>
            <w:tcW w:w="644" w:type="pct"/>
            <w:tcBorders>
              <w:top w:val="single" w:sz="4" w:space="0" w:color="auto"/>
              <w:left w:val="single" w:sz="4" w:space="0" w:color="auto"/>
              <w:bottom w:val="single" w:sz="4" w:space="0" w:color="auto"/>
              <w:right w:val="single" w:sz="4" w:space="0" w:color="auto"/>
            </w:tcBorders>
            <w:vAlign w:val="center"/>
            <w:hideMark/>
          </w:tcPr>
          <w:p w14:paraId="3E202D52"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50公尺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73777701"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01:30.00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491D67DC" w14:textId="77777777" w:rsidR="00141754" w:rsidRPr="008331FA" w:rsidRDefault="00141754">
            <w:pPr>
              <w:jc w:val="center"/>
              <w:rPr>
                <w:rFonts w:ascii="標楷體" w:eastAsia="標楷體" w:hAnsi="標楷體"/>
              </w:rPr>
            </w:pPr>
            <w:r w:rsidRPr="008331FA">
              <w:rPr>
                <w:rFonts w:ascii="標楷體" w:eastAsia="標楷體" w:hAnsi="標楷體" w:hint="eastAsia"/>
              </w:rPr>
              <w:t>01:18.00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8263E90" w14:textId="77777777" w:rsidR="00141754" w:rsidRPr="008331FA" w:rsidRDefault="00141754">
            <w:pPr>
              <w:jc w:val="center"/>
              <w:rPr>
                <w:rFonts w:ascii="標楷體" w:eastAsia="標楷體" w:hAnsi="標楷體"/>
              </w:rPr>
            </w:pPr>
            <w:r w:rsidRPr="008331FA">
              <w:rPr>
                <w:rFonts w:ascii="標楷體" w:eastAsia="標楷體" w:hAnsi="標楷體" w:hint="eastAsia"/>
              </w:rPr>
              <w:t>01:08.00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E3AD369" w14:textId="77777777" w:rsidR="00141754" w:rsidRPr="008331FA" w:rsidRDefault="00141754">
            <w:pPr>
              <w:jc w:val="center"/>
              <w:rPr>
                <w:rFonts w:ascii="標楷體" w:eastAsia="標楷體" w:hAnsi="標楷體"/>
              </w:rPr>
            </w:pPr>
            <w:r w:rsidRPr="008331FA">
              <w:rPr>
                <w:rFonts w:ascii="標楷體" w:eastAsia="標楷體" w:hAnsi="標楷體" w:hint="eastAsia"/>
              </w:rPr>
              <w:t>01:16.00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71CD265A" w14:textId="77777777" w:rsidR="00141754" w:rsidRPr="008331FA" w:rsidRDefault="00141754">
            <w:pPr>
              <w:jc w:val="center"/>
              <w:rPr>
                <w:rFonts w:ascii="標楷體" w:eastAsia="標楷體" w:hAnsi="標楷體"/>
              </w:rPr>
            </w:pPr>
            <w:r w:rsidRPr="008331FA">
              <w:rPr>
                <w:rFonts w:ascii="標楷體" w:eastAsia="標楷體" w:hAnsi="標楷體" w:hint="eastAsia"/>
              </w:rPr>
              <w:t>01:07.00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66454846" w14:textId="77777777" w:rsidR="00141754" w:rsidRPr="008331FA" w:rsidRDefault="00141754">
            <w:pPr>
              <w:jc w:val="center"/>
              <w:rPr>
                <w:rFonts w:ascii="標楷體" w:eastAsia="標楷體" w:hAnsi="標楷體"/>
              </w:rPr>
            </w:pPr>
            <w:r w:rsidRPr="008331FA">
              <w:rPr>
                <w:rFonts w:ascii="標楷體" w:eastAsia="標楷體" w:hAnsi="標楷體" w:hint="eastAsia"/>
              </w:rPr>
              <w:t>01:16.00</w:t>
            </w:r>
          </w:p>
        </w:tc>
      </w:tr>
      <w:tr w:rsidR="008331FA" w:rsidRPr="008331FA" w14:paraId="22530154"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1681AF4A"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082E6B00"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100公尺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77CB8C8E"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02:34.00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56DC0E35" w14:textId="77777777" w:rsidR="00141754" w:rsidRPr="008331FA" w:rsidRDefault="00141754">
            <w:pPr>
              <w:jc w:val="center"/>
              <w:rPr>
                <w:rFonts w:ascii="標楷體" w:eastAsia="標楷體" w:hAnsi="標楷體"/>
              </w:rPr>
            </w:pPr>
            <w:r w:rsidRPr="008331FA">
              <w:rPr>
                <w:rFonts w:ascii="標楷體" w:eastAsia="標楷體" w:hAnsi="標楷體" w:hint="eastAsia"/>
              </w:rPr>
              <w:t>02:19.00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5319F360" w14:textId="77777777" w:rsidR="00141754" w:rsidRPr="008331FA" w:rsidRDefault="00141754">
            <w:pPr>
              <w:jc w:val="center"/>
              <w:rPr>
                <w:rFonts w:ascii="標楷體" w:eastAsia="標楷體" w:hAnsi="標楷體"/>
              </w:rPr>
            </w:pPr>
            <w:r w:rsidRPr="008331FA">
              <w:rPr>
                <w:rFonts w:ascii="標楷體" w:eastAsia="標楷體" w:hAnsi="標楷體" w:hint="eastAsia"/>
              </w:rPr>
              <w:t>01:56.00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259A87D6" w14:textId="77777777" w:rsidR="00141754" w:rsidRPr="008331FA" w:rsidRDefault="00141754">
            <w:pPr>
              <w:jc w:val="center"/>
              <w:rPr>
                <w:rFonts w:ascii="標楷體" w:eastAsia="標楷體" w:hAnsi="標楷體"/>
              </w:rPr>
            </w:pPr>
            <w:r w:rsidRPr="008331FA">
              <w:rPr>
                <w:rFonts w:ascii="標楷體" w:eastAsia="標楷體" w:hAnsi="標楷體" w:hint="eastAsia"/>
              </w:rPr>
              <w:t>02:18.00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459EE0A" w14:textId="77777777" w:rsidR="00141754" w:rsidRPr="008331FA" w:rsidRDefault="00141754">
            <w:pPr>
              <w:jc w:val="center"/>
              <w:rPr>
                <w:rFonts w:ascii="標楷體" w:eastAsia="標楷體" w:hAnsi="標楷體"/>
              </w:rPr>
            </w:pPr>
            <w:r w:rsidRPr="008331FA">
              <w:rPr>
                <w:rFonts w:ascii="標楷體" w:eastAsia="標楷體" w:hAnsi="標楷體" w:hint="eastAsia"/>
              </w:rPr>
              <w:t>01:56.00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790DD28A" w14:textId="77777777" w:rsidR="00141754" w:rsidRPr="008331FA" w:rsidRDefault="00141754">
            <w:pPr>
              <w:jc w:val="center"/>
              <w:rPr>
                <w:rFonts w:ascii="標楷體" w:eastAsia="標楷體" w:hAnsi="標楷體"/>
              </w:rPr>
            </w:pPr>
            <w:r w:rsidRPr="008331FA">
              <w:rPr>
                <w:rFonts w:ascii="標楷體" w:eastAsia="標楷體" w:hAnsi="標楷體" w:hint="eastAsia"/>
              </w:rPr>
              <w:t>02:18.00</w:t>
            </w:r>
          </w:p>
        </w:tc>
      </w:tr>
      <w:tr w:rsidR="008331FA" w:rsidRPr="008331FA" w14:paraId="30FD7576"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6566BD78"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317F8926"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200公尺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04BD4782"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6C6CEB63"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298F38C4" w14:textId="77777777" w:rsidR="00141754" w:rsidRPr="008331FA" w:rsidRDefault="00141754">
            <w:pPr>
              <w:jc w:val="center"/>
              <w:rPr>
                <w:rFonts w:ascii="標楷體" w:eastAsia="標楷體" w:hAnsi="標楷體"/>
              </w:rPr>
            </w:pPr>
            <w:r w:rsidRPr="008331FA">
              <w:rPr>
                <w:rFonts w:ascii="標楷體" w:eastAsia="標楷體" w:hAnsi="標楷體" w:hint="eastAsia"/>
              </w:rPr>
              <w:t>03:52.00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6817E28" w14:textId="77777777" w:rsidR="00141754" w:rsidRPr="008331FA" w:rsidRDefault="00141754">
            <w:pPr>
              <w:jc w:val="center"/>
              <w:rPr>
                <w:rFonts w:ascii="標楷體" w:eastAsia="標楷體" w:hAnsi="標楷體"/>
              </w:rPr>
            </w:pPr>
            <w:r w:rsidRPr="008331FA">
              <w:rPr>
                <w:rFonts w:ascii="標楷體" w:eastAsia="標楷體" w:hAnsi="標楷體" w:hint="eastAsia"/>
              </w:rPr>
              <w:t>04:30.00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60D1C542" w14:textId="77777777" w:rsidR="00141754" w:rsidRPr="008331FA" w:rsidRDefault="00141754">
            <w:pPr>
              <w:jc w:val="center"/>
              <w:rPr>
                <w:rFonts w:ascii="標楷體" w:eastAsia="標楷體" w:hAnsi="標楷體"/>
              </w:rPr>
            </w:pPr>
            <w:r w:rsidRPr="008331FA">
              <w:rPr>
                <w:rFonts w:ascii="標楷體" w:eastAsia="標楷體" w:hAnsi="標楷體" w:hint="eastAsia"/>
              </w:rPr>
              <w:t>03:52.00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6A895136" w14:textId="77777777" w:rsidR="00141754" w:rsidRPr="008331FA" w:rsidRDefault="00141754">
            <w:pPr>
              <w:jc w:val="center"/>
              <w:rPr>
                <w:rFonts w:ascii="標楷體" w:eastAsia="標楷體" w:hAnsi="標楷體"/>
              </w:rPr>
            </w:pPr>
            <w:r w:rsidRPr="008331FA">
              <w:rPr>
                <w:rFonts w:ascii="標楷體" w:eastAsia="標楷體" w:hAnsi="標楷體" w:hint="eastAsia"/>
              </w:rPr>
              <w:t>04:30.00</w:t>
            </w:r>
          </w:p>
        </w:tc>
      </w:tr>
      <w:tr w:rsidR="008331FA" w:rsidRPr="008331FA" w14:paraId="7E4821C1" w14:textId="77777777" w:rsidTr="008331FA">
        <w:trPr>
          <w:trHeight w:val="454"/>
          <w:jc w:val="center"/>
        </w:trPr>
        <w:tc>
          <w:tcPr>
            <w:tcW w:w="435" w:type="pct"/>
            <w:vMerge w:val="restart"/>
            <w:tcBorders>
              <w:top w:val="single" w:sz="4" w:space="0" w:color="auto"/>
              <w:left w:val="single" w:sz="12" w:space="0" w:color="auto"/>
              <w:bottom w:val="single" w:sz="4" w:space="0" w:color="auto"/>
              <w:right w:val="single" w:sz="4" w:space="0" w:color="auto"/>
            </w:tcBorders>
            <w:vAlign w:val="center"/>
            <w:hideMark/>
          </w:tcPr>
          <w:p w14:paraId="068FF87A" w14:textId="77777777" w:rsidR="00141754" w:rsidRPr="008331FA" w:rsidRDefault="00141754">
            <w:pPr>
              <w:widowControl/>
              <w:jc w:val="center"/>
              <w:rPr>
                <w:rFonts w:ascii="標楷體" w:eastAsia="標楷體" w:hAnsi="標楷體" w:cs="新細明體"/>
              </w:rPr>
            </w:pPr>
            <w:r w:rsidRPr="008331FA">
              <w:rPr>
                <w:rFonts w:ascii="標楷體" w:eastAsia="標楷體" w:hAnsi="標楷體" w:hint="eastAsia"/>
              </w:rPr>
              <w:t>仰式</w:t>
            </w:r>
          </w:p>
        </w:tc>
        <w:tc>
          <w:tcPr>
            <w:tcW w:w="644" w:type="pct"/>
            <w:tcBorders>
              <w:top w:val="single" w:sz="4" w:space="0" w:color="auto"/>
              <w:left w:val="single" w:sz="4" w:space="0" w:color="auto"/>
              <w:bottom w:val="single" w:sz="4" w:space="0" w:color="auto"/>
              <w:right w:val="single" w:sz="4" w:space="0" w:color="auto"/>
            </w:tcBorders>
            <w:vAlign w:val="center"/>
            <w:hideMark/>
          </w:tcPr>
          <w:p w14:paraId="5C3C142B"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50公尺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07DEAA23"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01:17.00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431C581" w14:textId="77777777" w:rsidR="00141754" w:rsidRPr="008331FA" w:rsidRDefault="00141754">
            <w:pPr>
              <w:jc w:val="center"/>
              <w:rPr>
                <w:rFonts w:ascii="標楷體" w:eastAsia="標楷體" w:hAnsi="標楷體"/>
              </w:rPr>
            </w:pPr>
            <w:r w:rsidRPr="008331FA">
              <w:rPr>
                <w:rFonts w:ascii="標楷體" w:eastAsia="標楷體" w:hAnsi="標楷體" w:hint="eastAsia"/>
              </w:rPr>
              <w:t>01:15.00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4728F9A" w14:textId="77777777" w:rsidR="00141754" w:rsidRPr="008331FA" w:rsidRDefault="00141754">
            <w:pPr>
              <w:jc w:val="center"/>
              <w:rPr>
                <w:rFonts w:ascii="標楷體" w:eastAsia="標楷體" w:hAnsi="標楷體"/>
              </w:rPr>
            </w:pPr>
            <w:r w:rsidRPr="008331FA">
              <w:rPr>
                <w:rFonts w:ascii="標楷體" w:eastAsia="標楷體" w:hAnsi="標楷體" w:hint="eastAsia"/>
              </w:rPr>
              <w:t>01:06.00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9FBC117" w14:textId="77777777" w:rsidR="00141754" w:rsidRPr="008331FA" w:rsidRDefault="00141754">
            <w:pPr>
              <w:jc w:val="center"/>
              <w:rPr>
                <w:rFonts w:ascii="標楷體" w:eastAsia="標楷體" w:hAnsi="標楷體"/>
              </w:rPr>
            </w:pPr>
            <w:r w:rsidRPr="008331FA">
              <w:rPr>
                <w:rFonts w:ascii="標楷體" w:eastAsia="標楷體" w:hAnsi="標楷體" w:hint="eastAsia"/>
              </w:rPr>
              <w:t>01:12.00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A2B6766" w14:textId="77777777" w:rsidR="00141754" w:rsidRPr="008331FA" w:rsidRDefault="00141754">
            <w:pPr>
              <w:jc w:val="center"/>
              <w:rPr>
                <w:rFonts w:ascii="標楷體" w:eastAsia="標楷體" w:hAnsi="標楷體"/>
              </w:rPr>
            </w:pPr>
            <w:r w:rsidRPr="008331FA">
              <w:rPr>
                <w:rFonts w:ascii="標楷體" w:eastAsia="標楷體" w:hAnsi="標楷體" w:hint="eastAsia"/>
              </w:rPr>
              <w:t>01:05.00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3E2A77F1" w14:textId="77777777" w:rsidR="00141754" w:rsidRPr="008331FA" w:rsidRDefault="00141754">
            <w:pPr>
              <w:jc w:val="center"/>
              <w:rPr>
                <w:rFonts w:ascii="標楷體" w:eastAsia="標楷體" w:hAnsi="標楷體"/>
              </w:rPr>
            </w:pPr>
            <w:r w:rsidRPr="008331FA">
              <w:rPr>
                <w:rFonts w:ascii="標楷體" w:eastAsia="標楷體" w:hAnsi="標楷體" w:hint="eastAsia"/>
              </w:rPr>
              <w:t>01:09.00</w:t>
            </w:r>
          </w:p>
        </w:tc>
      </w:tr>
      <w:tr w:rsidR="008331FA" w:rsidRPr="008331FA" w14:paraId="55FAFDF6"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3043D4B6"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35441DAA"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100公尺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1132CA8B"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02:19.00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6490EA6B" w14:textId="77777777" w:rsidR="00141754" w:rsidRPr="008331FA" w:rsidRDefault="00141754">
            <w:pPr>
              <w:jc w:val="center"/>
              <w:rPr>
                <w:rFonts w:ascii="標楷體" w:eastAsia="標楷體" w:hAnsi="標楷體"/>
              </w:rPr>
            </w:pPr>
            <w:r w:rsidRPr="008331FA">
              <w:rPr>
                <w:rFonts w:ascii="標楷體" w:eastAsia="標楷體" w:hAnsi="標楷體" w:hint="eastAsia"/>
              </w:rPr>
              <w:t>02:08.00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267E065B" w14:textId="77777777" w:rsidR="00141754" w:rsidRPr="008331FA" w:rsidRDefault="00141754">
            <w:pPr>
              <w:jc w:val="center"/>
              <w:rPr>
                <w:rFonts w:ascii="標楷體" w:eastAsia="標楷體" w:hAnsi="標楷體"/>
              </w:rPr>
            </w:pPr>
            <w:r w:rsidRPr="008331FA">
              <w:rPr>
                <w:rFonts w:ascii="標楷體" w:eastAsia="標楷體" w:hAnsi="標楷體" w:hint="eastAsia"/>
              </w:rPr>
              <w:t>02:02.00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4BC691B9" w14:textId="77777777" w:rsidR="00141754" w:rsidRPr="008331FA" w:rsidRDefault="00141754">
            <w:pPr>
              <w:jc w:val="center"/>
              <w:rPr>
                <w:rFonts w:ascii="標楷體" w:eastAsia="標楷體" w:hAnsi="標楷體"/>
              </w:rPr>
            </w:pPr>
            <w:r w:rsidRPr="008331FA">
              <w:rPr>
                <w:rFonts w:ascii="標楷體" w:eastAsia="標楷體" w:hAnsi="標楷體" w:hint="eastAsia"/>
              </w:rPr>
              <w:t>02:10.00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1BD136AF" w14:textId="77777777" w:rsidR="00141754" w:rsidRPr="008331FA" w:rsidRDefault="00141754">
            <w:pPr>
              <w:jc w:val="center"/>
              <w:rPr>
                <w:rFonts w:ascii="標楷體" w:eastAsia="標楷體" w:hAnsi="標楷體"/>
              </w:rPr>
            </w:pPr>
            <w:r w:rsidRPr="008331FA">
              <w:rPr>
                <w:rFonts w:ascii="標楷體" w:eastAsia="標楷體" w:hAnsi="標楷體" w:hint="eastAsia"/>
              </w:rPr>
              <w:t>01:49.00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442B8E32" w14:textId="77777777" w:rsidR="00141754" w:rsidRPr="008331FA" w:rsidRDefault="00141754">
            <w:pPr>
              <w:jc w:val="center"/>
              <w:rPr>
                <w:rFonts w:ascii="標楷體" w:eastAsia="標楷體" w:hAnsi="標楷體"/>
              </w:rPr>
            </w:pPr>
            <w:r w:rsidRPr="008331FA">
              <w:rPr>
                <w:rFonts w:ascii="標楷體" w:eastAsia="標楷體" w:hAnsi="標楷體" w:hint="eastAsia"/>
              </w:rPr>
              <w:t>02:01.00</w:t>
            </w:r>
          </w:p>
        </w:tc>
      </w:tr>
      <w:tr w:rsidR="008331FA" w:rsidRPr="008331FA" w14:paraId="3B2F6E94"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18EDB27E"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71E5435E"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200公尺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035664D0"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24663630"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003992E1" w14:textId="77777777" w:rsidR="00141754" w:rsidRPr="008331FA" w:rsidRDefault="00141754">
            <w:pPr>
              <w:jc w:val="center"/>
              <w:rPr>
                <w:rFonts w:ascii="標楷體" w:eastAsia="標楷體" w:hAnsi="標楷體"/>
              </w:rPr>
            </w:pPr>
            <w:r w:rsidRPr="008331FA">
              <w:rPr>
                <w:rFonts w:ascii="標楷體" w:eastAsia="標楷體" w:hAnsi="標楷體" w:hint="eastAsia"/>
              </w:rPr>
              <w:t>03:36.00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3BC46122" w14:textId="77777777" w:rsidR="00141754" w:rsidRPr="008331FA" w:rsidRDefault="00141754">
            <w:pPr>
              <w:jc w:val="center"/>
              <w:rPr>
                <w:rFonts w:ascii="標楷體" w:eastAsia="標楷體" w:hAnsi="標楷體"/>
              </w:rPr>
            </w:pPr>
            <w:r w:rsidRPr="008331FA">
              <w:rPr>
                <w:rFonts w:ascii="標楷體" w:eastAsia="標楷體" w:hAnsi="標楷體" w:hint="eastAsia"/>
              </w:rPr>
              <w:t>04:30.00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77CF334F" w14:textId="77777777" w:rsidR="00141754" w:rsidRPr="008331FA" w:rsidRDefault="00141754">
            <w:pPr>
              <w:jc w:val="center"/>
              <w:rPr>
                <w:rFonts w:ascii="標楷體" w:eastAsia="標楷體" w:hAnsi="標楷體"/>
              </w:rPr>
            </w:pPr>
            <w:r w:rsidRPr="008331FA">
              <w:rPr>
                <w:rFonts w:ascii="標楷體" w:eastAsia="標楷體" w:hAnsi="標楷體" w:hint="eastAsia"/>
              </w:rPr>
              <w:t>03:22.00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62F063BE" w14:textId="77777777" w:rsidR="00141754" w:rsidRPr="008331FA" w:rsidRDefault="00141754">
            <w:pPr>
              <w:jc w:val="center"/>
              <w:rPr>
                <w:rFonts w:ascii="標楷體" w:eastAsia="標楷體" w:hAnsi="標楷體"/>
              </w:rPr>
            </w:pPr>
            <w:r w:rsidRPr="008331FA">
              <w:rPr>
                <w:rFonts w:ascii="標楷體" w:eastAsia="標楷體" w:hAnsi="標楷體" w:hint="eastAsia"/>
              </w:rPr>
              <w:t>04:30.00</w:t>
            </w:r>
          </w:p>
        </w:tc>
      </w:tr>
      <w:tr w:rsidR="008331FA" w:rsidRPr="008331FA" w14:paraId="18A8B5C8" w14:textId="77777777" w:rsidTr="008331FA">
        <w:trPr>
          <w:trHeight w:val="454"/>
          <w:jc w:val="center"/>
        </w:trPr>
        <w:tc>
          <w:tcPr>
            <w:tcW w:w="435" w:type="pct"/>
            <w:vMerge w:val="restart"/>
            <w:tcBorders>
              <w:top w:val="single" w:sz="4" w:space="0" w:color="auto"/>
              <w:left w:val="single" w:sz="12" w:space="0" w:color="auto"/>
              <w:bottom w:val="single" w:sz="4" w:space="0" w:color="auto"/>
              <w:right w:val="single" w:sz="4" w:space="0" w:color="auto"/>
            </w:tcBorders>
            <w:vAlign w:val="center"/>
            <w:hideMark/>
          </w:tcPr>
          <w:p w14:paraId="25B1F597" w14:textId="77777777" w:rsidR="00141754" w:rsidRPr="008331FA" w:rsidRDefault="00141754">
            <w:pPr>
              <w:widowControl/>
              <w:jc w:val="center"/>
              <w:rPr>
                <w:rFonts w:ascii="標楷體" w:eastAsia="標楷體" w:hAnsi="標楷體" w:cs="新細明體"/>
              </w:rPr>
            </w:pPr>
            <w:r w:rsidRPr="008331FA">
              <w:rPr>
                <w:rFonts w:ascii="標楷體" w:eastAsia="標楷體" w:hAnsi="標楷體" w:hint="eastAsia"/>
              </w:rPr>
              <w:t>蝶式</w:t>
            </w:r>
          </w:p>
        </w:tc>
        <w:tc>
          <w:tcPr>
            <w:tcW w:w="644" w:type="pct"/>
            <w:tcBorders>
              <w:top w:val="single" w:sz="4" w:space="0" w:color="auto"/>
              <w:left w:val="single" w:sz="4" w:space="0" w:color="auto"/>
              <w:bottom w:val="single" w:sz="4" w:space="0" w:color="auto"/>
              <w:right w:val="single" w:sz="4" w:space="0" w:color="auto"/>
            </w:tcBorders>
            <w:vAlign w:val="center"/>
            <w:hideMark/>
          </w:tcPr>
          <w:p w14:paraId="372762D2"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50公尺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7D06D845"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01:27.00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AA3C1EF" w14:textId="77777777" w:rsidR="00141754" w:rsidRPr="008331FA" w:rsidRDefault="00141754">
            <w:pPr>
              <w:jc w:val="center"/>
              <w:rPr>
                <w:rFonts w:ascii="標楷體" w:eastAsia="標楷體" w:hAnsi="標楷體"/>
              </w:rPr>
            </w:pPr>
            <w:r w:rsidRPr="008331FA">
              <w:rPr>
                <w:rFonts w:ascii="標楷體" w:eastAsia="標楷體" w:hAnsi="標楷體" w:hint="eastAsia"/>
              </w:rPr>
              <w:t>01:18.00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4753B2D5" w14:textId="77777777" w:rsidR="00141754" w:rsidRPr="008331FA" w:rsidRDefault="00141754">
            <w:pPr>
              <w:jc w:val="center"/>
              <w:rPr>
                <w:rFonts w:ascii="標楷體" w:eastAsia="標楷體" w:hAnsi="標楷體"/>
              </w:rPr>
            </w:pPr>
            <w:r w:rsidRPr="008331FA">
              <w:rPr>
                <w:rFonts w:ascii="標楷體" w:eastAsia="標楷體" w:hAnsi="標楷體" w:hint="eastAsia"/>
              </w:rPr>
              <w:t>01:03.00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1007A61" w14:textId="77777777" w:rsidR="00141754" w:rsidRPr="008331FA" w:rsidRDefault="00141754">
            <w:pPr>
              <w:jc w:val="center"/>
              <w:rPr>
                <w:rFonts w:ascii="標楷體" w:eastAsia="標楷體" w:hAnsi="標楷體"/>
              </w:rPr>
            </w:pPr>
            <w:r w:rsidRPr="008331FA">
              <w:rPr>
                <w:rFonts w:ascii="標楷體" w:eastAsia="標楷體" w:hAnsi="標楷體" w:hint="eastAsia"/>
              </w:rPr>
              <w:t>01:05.00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A63D5BF" w14:textId="77777777" w:rsidR="00141754" w:rsidRPr="008331FA" w:rsidRDefault="00141754">
            <w:pPr>
              <w:jc w:val="center"/>
              <w:rPr>
                <w:rFonts w:ascii="標楷體" w:eastAsia="標楷體" w:hAnsi="標楷體"/>
              </w:rPr>
            </w:pPr>
            <w:r w:rsidRPr="008331FA">
              <w:rPr>
                <w:rFonts w:ascii="標楷體" w:eastAsia="標楷體" w:hAnsi="標楷體" w:hint="eastAsia"/>
              </w:rPr>
              <w:t>01:01.00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230BD9A1" w14:textId="77777777" w:rsidR="00141754" w:rsidRPr="008331FA" w:rsidRDefault="00141754">
            <w:pPr>
              <w:jc w:val="center"/>
              <w:rPr>
                <w:rFonts w:ascii="標楷體" w:eastAsia="標楷體" w:hAnsi="標楷體"/>
              </w:rPr>
            </w:pPr>
            <w:r w:rsidRPr="008331FA">
              <w:rPr>
                <w:rFonts w:ascii="標楷體" w:eastAsia="標楷體" w:hAnsi="標楷體" w:hint="eastAsia"/>
              </w:rPr>
              <w:t>01:05.00</w:t>
            </w:r>
          </w:p>
        </w:tc>
      </w:tr>
      <w:tr w:rsidR="008331FA" w:rsidRPr="008331FA" w14:paraId="4B7CF272"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1B52674A"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43514D1C"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100公尺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2108131A"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02:52.00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4DD17D73" w14:textId="77777777" w:rsidR="00141754" w:rsidRPr="008331FA" w:rsidRDefault="00141754">
            <w:pPr>
              <w:jc w:val="center"/>
              <w:rPr>
                <w:rFonts w:ascii="標楷體" w:eastAsia="標楷體" w:hAnsi="標楷體"/>
              </w:rPr>
            </w:pPr>
            <w:r w:rsidRPr="008331FA">
              <w:rPr>
                <w:rFonts w:ascii="標楷體" w:eastAsia="標楷體" w:hAnsi="標楷體" w:hint="eastAsia"/>
              </w:rPr>
              <w:t>02:10.00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78C676AC" w14:textId="77777777" w:rsidR="00141754" w:rsidRPr="008331FA" w:rsidRDefault="00141754">
            <w:pPr>
              <w:jc w:val="center"/>
              <w:rPr>
                <w:rFonts w:ascii="標楷體" w:eastAsia="標楷體" w:hAnsi="標楷體"/>
              </w:rPr>
            </w:pPr>
            <w:r w:rsidRPr="008331FA">
              <w:rPr>
                <w:rFonts w:ascii="標楷體" w:eastAsia="標楷體" w:hAnsi="標楷體" w:hint="eastAsia"/>
              </w:rPr>
              <w:t>01:50.00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70C392C7" w14:textId="77777777" w:rsidR="00141754" w:rsidRPr="008331FA" w:rsidRDefault="00141754">
            <w:pPr>
              <w:jc w:val="center"/>
              <w:rPr>
                <w:rFonts w:ascii="標楷體" w:eastAsia="標楷體" w:hAnsi="標楷體"/>
              </w:rPr>
            </w:pPr>
            <w:r w:rsidRPr="008331FA">
              <w:rPr>
                <w:rFonts w:ascii="標楷體" w:eastAsia="標楷體" w:hAnsi="標楷體" w:hint="eastAsia"/>
              </w:rPr>
              <w:t>02:08.00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19E2C485" w14:textId="77777777" w:rsidR="00141754" w:rsidRPr="008331FA" w:rsidRDefault="00141754">
            <w:pPr>
              <w:jc w:val="center"/>
              <w:rPr>
                <w:rFonts w:ascii="標楷體" w:eastAsia="標楷體" w:hAnsi="標楷體"/>
              </w:rPr>
            </w:pPr>
            <w:r w:rsidRPr="008331FA">
              <w:rPr>
                <w:rFonts w:ascii="標楷體" w:eastAsia="標楷體" w:hAnsi="標楷體" w:hint="eastAsia"/>
              </w:rPr>
              <w:t>01:43.00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2B99EF45" w14:textId="77777777" w:rsidR="00141754" w:rsidRPr="008331FA" w:rsidRDefault="00141754">
            <w:pPr>
              <w:jc w:val="center"/>
              <w:rPr>
                <w:rFonts w:ascii="標楷體" w:eastAsia="標楷體" w:hAnsi="標楷體"/>
              </w:rPr>
            </w:pPr>
            <w:r w:rsidRPr="008331FA">
              <w:rPr>
                <w:rFonts w:ascii="標楷體" w:eastAsia="標楷體" w:hAnsi="標楷體" w:hint="eastAsia"/>
              </w:rPr>
              <w:t>02:08.00</w:t>
            </w:r>
          </w:p>
        </w:tc>
      </w:tr>
      <w:tr w:rsidR="008331FA" w:rsidRPr="008331FA" w14:paraId="2ACC252B" w14:textId="77777777" w:rsidTr="008331FA">
        <w:trPr>
          <w:trHeight w:val="454"/>
          <w:jc w:val="center"/>
        </w:trPr>
        <w:tc>
          <w:tcPr>
            <w:tcW w:w="435" w:type="pct"/>
            <w:vMerge/>
            <w:tcBorders>
              <w:top w:val="single" w:sz="4" w:space="0" w:color="auto"/>
              <w:left w:val="single" w:sz="12" w:space="0" w:color="auto"/>
              <w:bottom w:val="single" w:sz="4" w:space="0" w:color="auto"/>
              <w:right w:val="single" w:sz="4" w:space="0" w:color="auto"/>
            </w:tcBorders>
            <w:vAlign w:val="center"/>
            <w:hideMark/>
          </w:tcPr>
          <w:p w14:paraId="136DEB17"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4" w:space="0" w:color="auto"/>
              <w:right w:val="single" w:sz="4" w:space="0" w:color="auto"/>
            </w:tcBorders>
            <w:vAlign w:val="center"/>
            <w:hideMark/>
          </w:tcPr>
          <w:p w14:paraId="7AE08581"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200公尺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126E8FE4"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3692D234"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3996ED75" w14:textId="77777777" w:rsidR="00141754" w:rsidRPr="008331FA" w:rsidRDefault="00141754">
            <w:pPr>
              <w:jc w:val="center"/>
              <w:rPr>
                <w:rFonts w:ascii="標楷體" w:eastAsia="標楷體" w:hAnsi="標楷體"/>
              </w:rPr>
            </w:pPr>
            <w:r w:rsidRPr="008331FA">
              <w:rPr>
                <w:rFonts w:ascii="標楷體" w:eastAsia="標楷體" w:hAnsi="標楷體" w:hint="eastAsia"/>
              </w:rPr>
              <w:t>03:55.00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6E206FCD" w14:textId="77777777" w:rsidR="00141754" w:rsidRPr="008331FA" w:rsidRDefault="00141754">
            <w:pPr>
              <w:jc w:val="center"/>
              <w:rPr>
                <w:rFonts w:ascii="標楷體" w:eastAsia="標楷體" w:hAnsi="標楷體"/>
              </w:rPr>
            </w:pPr>
            <w:r w:rsidRPr="008331FA">
              <w:rPr>
                <w:rFonts w:ascii="標楷體" w:eastAsia="標楷體" w:hAnsi="標楷體" w:hint="eastAsia"/>
              </w:rPr>
              <w:t>04:36.00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6D6E048E" w14:textId="77777777" w:rsidR="00141754" w:rsidRPr="008331FA" w:rsidRDefault="00141754">
            <w:pPr>
              <w:jc w:val="center"/>
              <w:rPr>
                <w:rFonts w:ascii="標楷體" w:eastAsia="標楷體" w:hAnsi="標楷體"/>
              </w:rPr>
            </w:pPr>
            <w:r w:rsidRPr="008331FA">
              <w:rPr>
                <w:rFonts w:ascii="標楷體" w:eastAsia="標楷體" w:hAnsi="標楷體" w:hint="eastAsia"/>
              </w:rPr>
              <w:t>03:21.00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30B1A9CF" w14:textId="77777777" w:rsidR="00141754" w:rsidRPr="008331FA" w:rsidRDefault="00141754">
            <w:pPr>
              <w:jc w:val="center"/>
              <w:rPr>
                <w:rFonts w:ascii="標楷體" w:eastAsia="標楷體" w:hAnsi="標楷體"/>
              </w:rPr>
            </w:pPr>
            <w:r w:rsidRPr="008331FA">
              <w:rPr>
                <w:rFonts w:ascii="標楷體" w:eastAsia="標楷體" w:hAnsi="標楷體" w:hint="eastAsia"/>
              </w:rPr>
              <w:t>04:16.00</w:t>
            </w:r>
          </w:p>
        </w:tc>
      </w:tr>
      <w:tr w:rsidR="008331FA" w:rsidRPr="008331FA" w14:paraId="4F8729D8" w14:textId="77777777" w:rsidTr="008331FA">
        <w:trPr>
          <w:trHeight w:val="454"/>
          <w:jc w:val="center"/>
        </w:trPr>
        <w:tc>
          <w:tcPr>
            <w:tcW w:w="435" w:type="pct"/>
            <w:vMerge w:val="restart"/>
            <w:tcBorders>
              <w:top w:val="single" w:sz="4" w:space="0" w:color="auto"/>
              <w:left w:val="single" w:sz="12" w:space="0" w:color="auto"/>
              <w:bottom w:val="single" w:sz="12" w:space="0" w:color="auto"/>
              <w:right w:val="single" w:sz="4" w:space="0" w:color="auto"/>
            </w:tcBorders>
            <w:vAlign w:val="center"/>
            <w:hideMark/>
          </w:tcPr>
          <w:p w14:paraId="74BABA96" w14:textId="77777777" w:rsidR="00141754" w:rsidRPr="008331FA" w:rsidRDefault="00141754">
            <w:pPr>
              <w:widowControl/>
              <w:jc w:val="center"/>
              <w:rPr>
                <w:rFonts w:ascii="標楷體" w:eastAsia="標楷體" w:hAnsi="標楷體" w:cs="新細明體"/>
              </w:rPr>
            </w:pPr>
            <w:r w:rsidRPr="008331FA">
              <w:rPr>
                <w:rFonts w:ascii="標楷體" w:eastAsia="標楷體" w:hAnsi="標楷體" w:hint="eastAsia"/>
              </w:rPr>
              <w:t>混合式</w:t>
            </w:r>
          </w:p>
        </w:tc>
        <w:tc>
          <w:tcPr>
            <w:tcW w:w="644" w:type="pct"/>
            <w:tcBorders>
              <w:top w:val="single" w:sz="4" w:space="0" w:color="auto"/>
              <w:left w:val="single" w:sz="4" w:space="0" w:color="auto"/>
              <w:bottom w:val="single" w:sz="4" w:space="0" w:color="auto"/>
              <w:right w:val="single" w:sz="4" w:space="0" w:color="auto"/>
            </w:tcBorders>
            <w:vAlign w:val="center"/>
            <w:hideMark/>
          </w:tcPr>
          <w:p w14:paraId="3A94EFC6"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200公尺</w:t>
            </w:r>
          </w:p>
        </w:tc>
        <w:tc>
          <w:tcPr>
            <w:tcW w:w="653" w:type="pct"/>
            <w:tcBorders>
              <w:top w:val="single" w:sz="4" w:space="0" w:color="auto"/>
              <w:left w:val="single" w:sz="4" w:space="0" w:color="auto"/>
              <w:bottom w:val="single" w:sz="4" w:space="0" w:color="auto"/>
              <w:right w:val="single" w:sz="4" w:space="0" w:color="auto"/>
            </w:tcBorders>
            <w:vAlign w:val="center"/>
            <w:hideMark/>
          </w:tcPr>
          <w:p w14:paraId="7EBF4C54"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05:00.00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0BE024B6" w14:textId="77777777" w:rsidR="00141754" w:rsidRPr="008331FA" w:rsidRDefault="00141754">
            <w:pPr>
              <w:jc w:val="center"/>
              <w:rPr>
                <w:rFonts w:ascii="標楷體" w:eastAsia="標楷體" w:hAnsi="標楷體"/>
              </w:rPr>
            </w:pPr>
            <w:r w:rsidRPr="008331FA">
              <w:rPr>
                <w:rFonts w:ascii="標楷體" w:eastAsia="標楷體" w:hAnsi="標楷體" w:hint="eastAsia"/>
              </w:rPr>
              <w:t>04:17.00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0ED06B3" w14:textId="77777777" w:rsidR="00141754" w:rsidRPr="008331FA" w:rsidRDefault="00141754">
            <w:pPr>
              <w:jc w:val="center"/>
              <w:rPr>
                <w:rFonts w:ascii="標楷體" w:eastAsia="標楷體" w:hAnsi="標楷體"/>
              </w:rPr>
            </w:pPr>
            <w:r w:rsidRPr="008331FA">
              <w:rPr>
                <w:rFonts w:ascii="標楷體" w:eastAsia="標楷體" w:hAnsi="標楷體" w:hint="eastAsia"/>
              </w:rPr>
              <w:t>03:30.00</w:t>
            </w:r>
          </w:p>
        </w:tc>
        <w:tc>
          <w:tcPr>
            <w:tcW w:w="653" w:type="pct"/>
            <w:tcBorders>
              <w:top w:val="single" w:sz="4" w:space="0" w:color="auto"/>
              <w:left w:val="single" w:sz="4" w:space="0" w:color="auto"/>
              <w:bottom w:val="single" w:sz="4" w:space="0" w:color="auto"/>
              <w:right w:val="single" w:sz="4" w:space="0" w:color="auto"/>
            </w:tcBorders>
            <w:vAlign w:val="center"/>
            <w:hideMark/>
          </w:tcPr>
          <w:p w14:paraId="1026DDCB" w14:textId="77777777" w:rsidR="00141754" w:rsidRPr="008331FA" w:rsidRDefault="00141754">
            <w:pPr>
              <w:jc w:val="center"/>
              <w:rPr>
                <w:rFonts w:ascii="標楷體" w:eastAsia="標楷體" w:hAnsi="標楷體"/>
              </w:rPr>
            </w:pPr>
            <w:r w:rsidRPr="008331FA">
              <w:rPr>
                <w:rFonts w:ascii="標楷體" w:eastAsia="標楷體" w:hAnsi="標楷體" w:hint="eastAsia"/>
              </w:rPr>
              <w:t>03:54.00</w:t>
            </w:r>
          </w:p>
        </w:tc>
        <w:tc>
          <w:tcPr>
            <w:tcW w:w="654" w:type="pct"/>
            <w:tcBorders>
              <w:top w:val="single" w:sz="4" w:space="0" w:color="auto"/>
              <w:left w:val="single" w:sz="4" w:space="0" w:color="auto"/>
              <w:bottom w:val="single" w:sz="4" w:space="0" w:color="auto"/>
              <w:right w:val="single" w:sz="4" w:space="0" w:color="auto"/>
            </w:tcBorders>
            <w:vAlign w:val="center"/>
            <w:hideMark/>
          </w:tcPr>
          <w:p w14:paraId="3E176347" w14:textId="77777777" w:rsidR="00141754" w:rsidRPr="008331FA" w:rsidRDefault="00141754">
            <w:pPr>
              <w:jc w:val="center"/>
              <w:rPr>
                <w:rFonts w:ascii="標楷體" w:eastAsia="標楷體" w:hAnsi="標楷體"/>
              </w:rPr>
            </w:pPr>
            <w:r w:rsidRPr="008331FA">
              <w:rPr>
                <w:rFonts w:ascii="標楷體" w:eastAsia="標楷體" w:hAnsi="標楷體" w:hint="eastAsia"/>
              </w:rPr>
              <w:t>03:30.00</w:t>
            </w:r>
          </w:p>
        </w:tc>
        <w:tc>
          <w:tcPr>
            <w:tcW w:w="654" w:type="pct"/>
            <w:tcBorders>
              <w:top w:val="single" w:sz="4" w:space="0" w:color="auto"/>
              <w:left w:val="single" w:sz="4" w:space="0" w:color="auto"/>
              <w:bottom w:val="single" w:sz="4" w:space="0" w:color="auto"/>
              <w:right w:val="single" w:sz="12" w:space="0" w:color="auto"/>
            </w:tcBorders>
            <w:vAlign w:val="center"/>
            <w:hideMark/>
          </w:tcPr>
          <w:p w14:paraId="22486CEB" w14:textId="77777777" w:rsidR="00141754" w:rsidRPr="008331FA" w:rsidRDefault="00141754">
            <w:pPr>
              <w:jc w:val="center"/>
              <w:rPr>
                <w:rFonts w:ascii="標楷體" w:eastAsia="標楷體" w:hAnsi="標楷體"/>
              </w:rPr>
            </w:pPr>
            <w:r w:rsidRPr="008331FA">
              <w:rPr>
                <w:rFonts w:ascii="標楷體" w:eastAsia="標楷體" w:hAnsi="標楷體" w:hint="eastAsia"/>
              </w:rPr>
              <w:t>03:54.00</w:t>
            </w:r>
          </w:p>
        </w:tc>
      </w:tr>
      <w:tr w:rsidR="008331FA" w:rsidRPr="008331FA" w14:paraId="6E7A5DEE" w14:textId="77777777" w:rsidTr="008331FA">
        <w:trPr>
          <w:trHeight w:val="454"/>
          <w:jc w:val="center"/>
        </w:trPr>
        <w:tc>
          <w:tcPr>
            <w:tcW w:w="435" w:type="pct"/>
            <w:vMerge/>
            <w:tcBorders>
              <w:top w:val="single" w:sz="4" w:space="0" w:color="auto"/>
              <w:left w:val="single" w:sz="12" w:space="0" w:color="auto"/>
              <w:bottom w:val="single" w:sz="12" w:space="0" w:color="auto"/>
              <w:right w:val="single" w:sz="4" w:space="0" w:color="auto"/>
            </w:tcBorders>
            <w:vAlign w:val="center"/>
            <w:hideMark/>
          </w:tcPr>
          <w:p w14:paraId="0F5D1F56" w14:textId="77777777" w:rsidR="00141754" w:rsidRPr="008331FA" w:rsidRDefault="00141754">
            <w:pPr>
              <w:widowControl/>
              <w:rPr>
                <w:rFonts w:ascii="標楷體" w:eastAsia="標楷體" w:hAnsi="標楷體" w:cs="新細明體"/>
              </w:rPr>
            </w:pPr>
          </w:p>
        </w:tc>
        <w:tc>
          <w:tcPr>
            <w:tcW w:w="644" w:type="pct"/>
            <w:tcBorders>
              <w:top w:val="single" w:sz="4" w:space="0" w:color="auto"/>
              <w:left w:val="single" w:sz="4" w:space="0" w:color="auto"/>
              <w:bottom w:val="single" w:sz="12" w:space="0" w:color="auto"/>
              <w:right w:val="single" w:sz="4" w:space="0" w:color="auto"/>
            </w:tcBorders>
            <w:vAlign w:val="center"/>
            <w:hideMark/>
          </w:tcPr>
          <w:p w14:paraId="0287CDE2" w14:textId="77777777" w:rsidR="00141754" w:rsidRPr="008331FA" w:rsidRDefault="00141754">
            <w:pPr>
              <w:jc w:val="center"/>
              <w:rPr>
                <w:rFonts w:ascii="標楷體" w:eastAsia="標楷體" w:hAnsi="標楷體" w:cs="新細明體"/>
              </w:rPr>
            </w:pPr>
            <w:r w:rsidRPr="008331FA">
              <w:rPr>
                <w:rFonts w:ascii="標楷體" w:eastAsia="標楷體" w:hAnsi="標楷體" w:hint="eastAsia"/>
              </w:rPr>
              <w:t>400公尺</w:t>
            </w:r>
          </w:p>
        </w:tc>
        <w:tc>
          <w:tcPr>
            <w:tcW w:w="653" w:type="pct"/>
            <w:tcBorders>
              <w:top w:val="single" w:sz="4" w:space="0" w:color="auto"/>
              <w:left w:val="single" w:sz="4" w:space="0" w:color="auto"/>
              <w:bottom w:val="single" w:sz="12" w:space="0" w:color="auto"/>
              <w:right w:val="single" w:sz="4" w:space="0" w:color="auto"/>
            </w:tcBorders>
            <w:vAlign w:val="center"/>
            <w:hideMark/>
          </w:tcPr>
          <w:p w14:paraId="2EF20DF3" w14:textId="77777777" w:rsidR="00141754" w:rsidRPr="008331FA" w:rsidRDefault="00141754">
            <w:pPr>
              <w:jc w:val="center"/>
              <w:rPr>
                <w:rFonts w:ascii="標楷體" w:eastAsia="標楷體" w:hAnsi="標楷體" w:cstheme="minorBidi"/>
              </w:rPr>
            </w:pPr>
            <w:r w:rsidRPr="008331FA">
              <w:rPr>
                <w:rFonts w:ascii="標楷體" w:eastAsia="標楷體" w:hAnsi="標楷體" w:hint="eastAsia"/>
              </w:rPr>
              <w:t>-</w:t>
            </w:r>
          </w:p>
        </w:tc>
        <w:tc>
          <w:tcPr>
            <w:tcW w:w="654" w:type="pct"/>
            <w:tcBorders>
              <w:top w:val="single" w:sz="4" w:space="0" w:color="auto"/>
              <w:left w:val="single" w:sz="4" w:space="0" w:color="auto"/>
              <w:bottom w:val="single" w:sz="12" w:space="0" w:color="auto"/>
              <w:right w:val="single" w:sz="4" w:space="0" w:color="auto"/>
            </w:tcBorders>
            <w:vAlign w:val="center"/>
            <w:hideMark/>
          </w:tcPr>
          <w:p w14:paraId="170DFB9F" w14:textId="77777777" w:rsidR="00141754" w:rsidRPr="008331FA" w:rsidRDefault="00141754">
            <w:pPr>
              <w:jc w:val="center"/>
              <w:rPr>
                <w:rFonts w:ascii="標楷體" w:eastAsia="標楷體" w:hAnsi="標楷體"/>
              </w:rPr>
            </w:pPr>
            <w:r w:rsidRPr="008331FA">
              <w:rPr>
                <w:rFonts w:ascii="標楷體" w:eastAsia="標楷體" w:hAnsi="標楷體" w:hint="eastAsia"/>
              </w:rPr>
              <w:t>-</w:t>
            </w:r>
          </w:p>
        </w:tc>
        <w:tc>
          <w:tcPr>
            <w:tcW w:w="654" w:type="pct"/>
            <w:tcBorders>
              <w:top w:val="single" w:sz="4" w:space="0" w:color="auto"/>
              <w:left w:val="single" w:sz="4" w:space="0" w:color="auto"/>
              <w:bottom w:val="single" w:sz="12" w:space="0" w:color="auto"/>
              <w:right w:val="single" w:sz="4" w:space="0" w:color="auto"/>
            </w:tcBorders>
            <w:vAlign w:val="center"/>
            <w:hideMark/>
          </w:tcPr>
          <w:p w14:paraId="0E7AD32A" w14:textId="77777777" w:rsidR="00141754" w:rsidRPr="008331FA" w:rsidRDefault="00141754">
            <w:pPr>
              <w:jc w:val="center"/>
              <w:rPr>
                <w:rFonts w:ascii="標楷體" w:eastAsia="標楷體" w:hAnsi="標楷體"/>
              </w:rPr>
            </w:pPr>
            <w:r w:rsidRPr="008331FA">
              <w:rPr>
                <w:rFonts w:ascii="標楷體" w:eastAsia="標楷體" w:hAnsi="標楷體" w:hint="eastAsia"/>
              </w:rPr>
              <w:t>08:14.00</w:t>
            </w:r>
          </w:p>
        </w:tc>
        <w:tc>
          <w:tcPr>
            <w:tcW w:w="653" w:type="pct"/>
            <w:tcBorders>
              <w:top w:val="single" w:sz="4" w:space="0" w:color="auto"/>
              <w:left w:val="single" w:sz="4" w:space="0" w:color="auto"/>
              <w:bottom w:val="single" w:sz="12" w:space="0" w:color="auto"/>
              <w:right w:val="single" w:sz="4" w:space="0" w:color="auto"/>
            </w:tcBorders>
            <w:vAlign w:val="center"/>
            <w:hideMark/>
          </w:tcPr>
          <w:p w14:paraId="1903A1EA" w14:textId="77777777" w:rsidR="00141754" w:rsidRPr="008331FA" w:rsidRDefault="00141754">
            <w:pPr>
              <w:jc w:val="center"/>
              <w:rPr>
                <w:rFonts w:ascii="標楷體" w:eastAsia="標楷體" w:hAnsi="標楷體"/>
              </w:rPr>
            </w:pPr>
            <w:r w:rsidRPr="008331FA">
              <w:rPr>
                <w:rFonts w:ascii="標楷體" w:eastAsia="標楷體" w:hAnsi="標楷體" w:hint="eastAsia"/>
              </w:rPr>
              <w:t>07:42.00</w:t>
            </w:r>
          </w:p>
        </w:tc>
        <w:tc>
          <w:tcPr>
            <w:tcW w:w="654" w:type="pct"/>
            <w:tcBorders>
              <w:top w:val="single" w:sz="4" w:space="0" w:color="auto"/>
              <w:left w:val="single" w:sz="4" w:space="0" w:color="auto"/>
              <w:bottom w:val="single" w:sz="12" w:space="0" w:color="auto"/>
              <w:right w:val="single" w:sz="4" w:space="0" w:color="auto"/>
            </w:tcBorders>
            <w:vAlign w:val="center"/>
            <w:hideMark/>
          </w:tcPr>
          <w:p w14:paraId="3B675591" w14:textId="77777777" w:rsidR="00141754" w:rsidRPr="008331FA" w:rsidRDefault="00141754">
            <w:pPr>
              <w:jc w:val="center"/>
              <w:rPr>
                <w:rFonts w:ascii="標楷體" w:eastAsia="標楷體" w:hAnsi="標楷體"/>
              </w:rPr>
            </w:pPr>
            <w:r w:rsidRPr="008331FA">
              <w:rPr>
                <w:rFonts w:ascii="標楷體" w:eastAsia="標楷體" w:hAnsi="標楷體" w:hint="eastAsia"/>
              </w:rPr>
              <w:t>08:14.00</w:t>
            </w:r>
          </w:p>
        </w:tc>
        <w:tc>
          <w:tcPr>
            <w:tcW w:w="654" w:type="pct"/>
            <w:tcBorders>
              <w:top w:val="single" w:sz="4" w:space="0" w:color="auto"/>
              <w:left w:val="single" w:sz="4" w:space="0" w:color="auto"/>
              <w:bottom w:val="single" w:sz="12" w:space="0" w:color="auto"/>
              <w:right w:val="single" w:sz="12" w:space="0" w:color="auto"/>
            </w:tcBorders>
            <w:vAlign w:val="center"/>
            <w:hideMark/>
          </w:tcPr>
          <w:p w14:paraId="064A6110" w14:textId="77777777" w:rsidR="00141754" w:rsidRPr="008331FA" w:rsidRDefault="00141754">
            <w:pPr>
              <w:jc w:val="center"/>
              <w:rPr>
                <w:rFonts w:ascii="標楷體" w:eastAsia="標楷體" w:hAnsi="標楷體"/>
              </w:rPr>
            </w:pPr>
            <w:r w:rsidRPr="008331FA">
              <w:rPr>
                <w:rFonts w:ascii="標楷體" w:eastAsia="標楷體" w:hAnsi="標楷體" w:hint="eastAsia"/>
              </w:rPr>
              <w:t>07:42.00</w:t>
            </w:r>
          </w:p>
        </w:tc>
      </w:tr>
    </w:tbl>
    <w:p w14:paraId="6772595D" w14:textId="77777777" w:rsidR="00141754" w:rsidRPr="008331FA" w:rsidRDefault="00141754" w:rsidP="00141754">
      <w:pPr>
        <w:pStyle w:val="a5"/>
        <w:spacing w:afterLines="50" w:after="199"/>
        <w:ind w:left="240" w:hangingChars="100" w:hanging="240"/>
        <w:jc w:val="both"/>
        <w:rPr>
          <w:rFonts w:ascii="標楷體" w:eastAsia="標楷體" w:hAnsi="標楷體" w:cs="新細明體"/>
          <w:kern w:val="0"/>
          <w:sz w:val="24"/>
        </w:rPr>
      </w:pPr>
      <w:r w:rsidRPr="008331FA">
        <w:rPr>
          <w:rFonts w:ascii="標楷體" w:eastAsia="標楷體" w:hAnsi="標楷體" w:cs="新細明體" w:hint="eastAsia"/>
          <w:kern w:val="0"/>
          <w:sz w:val="24"/>
        </w:rPr>
        <w:t>◎國小甲、乙組標準不分男女，以113年中小運該項目男女組前八名之最後一名</w:t>
      </w:r>
      <w:proofErr w:type="gramStart"/>
      <w:r w:rsidRPr="008331FA">
        <w:rPr>
          <w:rFonts w:ascii="標楷體" w:eastAsia="標楷體" w:hAnsi="標楷體" w:cs="新細明體" w:hint="eastAsia"/>
          <w:kern w:val="0"/>
          <w:sz w:val="24"/>
        </w:rPr>
        <w:t>成績取秒數</w:t>
      </w:r>
      <w:proofErr w:type="gramEnd"/>
      <w:r w:rsidRPr="008331FA">
        <w:rPr>
          <w:rFonts w:ascii="標楷體" w:eastAsia="標楷體" w:hAnsi="標楷體" w:cs="新細明體" w:hint="eastAsia"/>
          <w:kern w:val="0"/>
          <w:sz w:val="24"/>
        </w:rPr>
        <w:t>多者+30秒，小數點無條件進位(+1秒)；參賽標準較113年差者，沿用113年之參賽標準不作調整。</w:t>
      </w:r>
    </w:p>
    <w:p w14:paraId="28DB1FD3" w14:textId="77777777" w:rsidR="00141754" w:rsidRPr="008331FA" w:rsidRDefault="00141754" w:rsidP="00141754">
      <w:pPr>
        <w:pStyle w:val="a5"/>
        <w:spacing w:afterLines="50" w:after="199"/>
        <w:ind w:left="240" w:hangingChars="100" w:hanging="240"/>
        <w:jc w:val="both"/>
        <w:rPr>
          <w:rFonts w:ascii="標楷體" w:eastAsia="標楷體" w:hAnsi="標楷體" w:cs="新細明體"/>
          <w:kern w:val="0"/>
          <w:sz w:val="24"/>
        </w:rPr>
      </w:pPr>
      <w:r w:rsidRPr="008331FA">
        <w:rPr>
          <w:rFonts w:ascii="標楷體" w:eastAsia="標楷體" w:hAnsi="標楷體" w:cs="新細明體" w:hint="eastAsia"/>
          <w:kern w:val="0"/>
          <w:sz w:val="24"/>
        </w:rPr>
        <w:t>◎高、國中組標準分男、女組，以113年中小運該項目前八名之最後一名成績為基準，50至400公尺項目+30秒，800公尺項目+1分鐘，1500公尺項目+2分鐘，小數點無條件進位(+1秒)。</w:t>
      </w:r>
    </w:p>
    <w:p w14:paraId="7960AFB9" w14:textId="77777777" w:rsidR="00141754" w:rsidRPr="008331FA" w:rsidRDefault="00141754" w:rsidP="00141754">
      <w:pPr>
        <w:pStyle w:val="a5"/>
        <w:spacing w:afterLines="50" w:after="199"/>
        <w:ind w:left="240" w:hangingChars="100" w:hanging="240"/>
        <w:jc w:val="both"/>
        <w:rPr>
          <w:rFonts w:ascii="標楷體" w:eastAsia="標楷體" w:hAnsi="標楷體" w:cs="新細明體"/>
          <w:kern w:val="0"/>
          <w:sz w:val="24"/>
        </w:rPr>
      </w:pPr>
      <w:r w:rsidRPr="008331FA">
        <w:rPr>
          <w:rFonts w:ascii="標楷體" w:eastAsia="標楷體" w:hAnsi="標楷體" w:cs="新細明體" w:hint="eastAsia"/>
          <w:kern w:val="0"/>
          <w:sz w:val="24"/>
        </w:rPr>
        <w:t>◎考量國高中組係以參加全中運為目標，為鼓勵選手持續進步，以國中組為基準，倘高中男、女生組</w:t>
      </w:r>
      <w:proofErr w:type="gramStart"/>
      <w:r w:rsidRPr="008331FA">
        <w:rPr>
          <w:rFonts w:ascii="標楷體" w:eastAsia="標楷體" w:hAnsi="標楷體" w:cs="新細明體" w:hint="eastAsia"/>
          <w:kern w:val="0"/>
          <w:sz w:val="24"/>
        </w:rPr>
        <w:t>計算後秒數</w:t>
      </w:r>
      <w:proofErr w:type="gramEnd"/>
      <w:r w:rsidRPr="008331FA">
        <w:rPr>
          <w:rFonts w:ascii="標楷體" w:eastAsia="標楷體" w:hAnsi="標楷體" w:cs="新細明體" w:hint="eastAsia"/>
          <w:kern w:val="0"/>
          <w:sz w:val="24"/>
        </w:rPr>
        <w:t>較國中組多者，以</w:t>
      </w:r>
      <w:proofErr w:type="gramStart"/>
      <w:r w:rsidRPr="008331FA">
        <w:rPr>
          <w:rFonts w:ascii="標楷體" w:eastAsia="標楷體" w:hAnsi="標楷體" w:cs="新細明體" w:hint="eastAsia"/>
          <w:kern w:val="0"/>
          <w:sz w:val="24"/>
        </w:rPr>
        <w:t>國中組秒數</w:t>
      </w:r>
      <w:proofErr w:type="gramEnd"/>
      <w:r w:rsidRPr="008331FA">
        <w:rPr>
          <w:rFonts w:ascii="標楷體" w:eastAsia="標楷體" w:hAnsi="標楷體" w:cs="新細明體" w:hint="eastAsia"/>
          <w:kern w:val="0"/>
          <w:sz w:val="24"/>
        </w:rPr>
        <w:t>為標準；</w:t>
      </w:r>
      <w:proofErr w:type="gramStart"/>
      <w:r w:rsidRPr="008331FA">
        <w:rPr>
          <w:rFonts w:ascii="標楷體" w:eastAsia="標楷體" w:hAnsi="標楷體" w:cs="新細明體" w:hint="eastAsia"/>
          <w:kern w:val="0"/>
          <w:sz w:val="24"/>
        </w:rPr>
        <w:t>計算後秒數</w:t>
      </w:r>
      <w:proofErr w:type="gramEnd"/>
      <w:r w:rsidRPr="008331FA">
        <w:rPr>
          <w:rFonts w:ascii="標楷體" w:eastAsia="標楷體" w:hAnsi="標楷體" w:cs="新細明體" w:hint="eastAsia"/>
          <w:kern w:val="0"/>
          <w:sz w:val="24"/>
        </w:rPr>
        <w:t xml:space="preserve">較113年多者，沿用113年之參賽標準不作調整。 </w:t>
      </w:r>
    </w:p>
    <w:p w14:paraId="40EC8EDA" w14:textId="156B26F4" w:rsidR="00587849" w:rsidRPr="008331FA" w:rsidRDefault="00141754" w:rsidP="00141754">
      <w:pPr>
        <w:pStyle w:val="a5"/>
        <w:spacing w:afterLines="50" w:after="199"/>
        <w:ind w:left="240" w:hangingChars="100" w:hanging="240"/>
        <w:jc w:val="both"/>
        <w:rPr>
          <w:rFonts w:ascii="新細明體" w:hAnsi="新細明體" w:cs="新細明體"/>
          <w:kern w:val="0"/>
        </w:rPr>
      </w:pPr>
      <w:r w:rsidRPr="008331FA">
        <w:rPr>
          <w:rFonts w:ascii="標楷體" w:eastAsia="標楷體" w:hAnsi="標楷體" w:cs="新細明體" w:hint="eastAsia"/>
          <w:kern w:val="0"/>
          <w:sz w:val="24"/>
        </w:rPr>
        <w:t>◎高中男子組自由式1500公尺、蛙式200公尺、混合式200及400公尺項目；高中女子組自由式1500公尺、蝶式200公尺及混合式400公尺項目，因參與</w:t>
      </w:r>
      <w:proofErr w:type="gramStart"/>
      <w:r w:rsidRPr="008331FA">
        <w:rPr>
          <w:rFonts w:ascii="標楷體" w:eastAsia="標楷體" w:hAnsi="標楷體" w:cs="新細明體" w:hint="eastAsia"/>
          <w:kern w:val="0"/>
          <w:sz w:val="24"/>
        </w:rPr>
        <w:t>人數均未達</w:t>
      </w:r>
      <w:proofErr w:type="gramEnd"/>
      <w:r w:rsidRPr="008331FA">
        <w:rPr>
          <w:rFonts w:ascii="標楷體" w:eastAsia="標楷體" w:hAnsi="標楷體" w:cs="新細明體" w:hint="eastAsia"/>
          <w:kern w:val="0"/>
          <w:sz w:val="24"/>
        </w:rPr>
        <w:t>4人，成績參考價值較低，</w:t>
      </w:r>
      <w:proofErr w:type="gramStart"/>
      <w:r w:rsidRPr="008331FA">
        <w:rPr>
          <w:rFonts w:ascii="標楷體" w:eastAsia="標楷體" w:hAnsi="標楷體" w:cs="新細明體" w:hint="eastAsia"/>
          <w:kern w:val="0"/>
          <w:sz w:val="24"/>
        </w:rPr>
        <w:t>爰</w:t>
      </w:r>
      <w:proofErr w:type="gramEnd"/>
      <w:r w:rsidRPr="008331FA">
        <w:rPr>
          <w:rFonts w:ascii="標楷體" w:eastAsia="標楷體" w:hAnsi="標楷體" w:cs="新細明體" w:hint="eastAsia"/>
          <w:kern w:val="0"/>
          <w:sz w:val="24"/>
        </w:rPr>
        <w:t>參照國中組之參賽標準。</w:t>
      </w:r>
    </w:p>
    <w:sectPr w:rsidR="00587849" w:rsidRPr="008331FA" w:rsidSect="007B3841">
      <w:footerReference w:type="even" r:id="rId7"/>
      <w:footerReference w:type="default" r:id="rId8"/>
      <w:pgSz w:w="11906" w:h="16838" w:code="9"/>
      <w:pgMar w:top="1134" w:right="1134" w:bottom="1134" w:left="1134" w:header="567" w:footer="567" w:gutter="0"/>
      <w:pgNumType w:fmt="numberInDash" w:start="6"/>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D934B" w14:textId="77777777" w:rsidR="00A826FF" w:rsidRDefault="00A826FF">
      <w:r>
        <w:separator/>
      </w:r>
    </w:p>
  </w:endnote>
  <w:endnote w:type="continuationSeparator" w:id="0">
    <w:p w14:paraId="21F61B97" w14:textId="77777777" w:rsidR="00A826FF" w:rsidRDefault="00A8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0DE8" w14:textId="77777777" w:rsidR="00156439" w:rsidRDefault="001564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FD7F49" w14:textId="77777777" w:rsidR="00156439" w:rsidRDefault="00156439">
    <w:pPr>
      <w:pStyle w:val="a7"/>
    </w:pPr>
  </w:p>
  <w:p w14:paraId="4DB08906" w14:textId="77777777" w:rsidR="00156439" w:rsidRDefault="001564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6C7B" w14:textId="4BD48149" w:rsidR="00156439" w:rsidRDefault="001564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31FA">
      <w:rPr>
        <w:rStyle w:val="a9"/>
        <w:noProof/>
      </w:rPr>
      <w:t>- 11 -</w:t>
    </w:r>
    <w:r>
      <w:rPr>
        <w:rStyle w:val="a9"/>
      </w:rPr>
      <w:fldChar w:fldCharType="end"/>
    </w:r>
  </w:p>
  <w:p w14:paraId="59C4CE5A" w14:textId="59620C24" w:rsidR="00156439" w:rsidRDefault="00156439" w:rsidP="007B3841">
    <w:pPr>
      <w:pStyle w:val="a7"/>
      <w:jc w:val="cente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3918" w14:textId="77777777" w:rsidR="00A826FF" w:rsidRDefault="00A826FF">
      <w:r>
        <w:separator/>
      </w:r>
    </w:p>
  </w:footnote>
  <w:footnote w:type="continuationSeparator" w:id="0">
    <w:p w14:paraId="1DB218B8" w14:textId="77777777" w:rsidR="00A826FF" w:rsidRDefault="00A82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DA2"/>
    <w:multiLevelType w:val="hybridMultilevel"/>
    <w:tmpl w:val="1F4CF238"/>
    <w:lvl w:ilvl="0" w:tplc="74E05204">
      <w:start w:val="1"/>
      <w:numFmt w:val="taiwaneseCountingThousand"/>
      <w:lvlText w:val="(%1)"/>
      <w:lvlJc w:val="left"/>
      <w:pPr>
        <w:tabs>
          <w:tab w:val="num" w:pos="718"/>
        </w:tabs>
        <w:ind w:left="12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DB0F20"/>
    <w:multiLevelType w:val="hybridMultilevel"/>
    <w:tmpl w:val="D93C71C0"/>
    <w:lvl w:ilvl="0" w:tplc="96B2CC48">
      <w:start w:val="1"/>
      <w:numFmt w:val="taiwaneseCountingThousand"/>
      <w:lvlText w:val="（%1）"/>
      <w:lvlJc w:val="left"/>
      <w:pPr>
        <w:tabs>
          <w:tab w:val="num" w:pos="1200"/>
        </w:tabs>
        <w:ind w:left="1200" w:hanging="720"/>
      </w:pPr>
      <w:rPr>
        <w:rFonts w:hint="eastAsia"/>
      </w:rPr>
    </w:lvl>
    <w:lvl w:ilvl="1" w:tplc="138AFE74">
      <w:start w:val="1"/>
      <w:numFmt w:val="taiwaneseCountingThousand"/>
      <w:lvlText w:val="%2、"/>
      <w:lvlJc w:val="left"/>
      <w:pPr>
        <w:tabs>
          <w:tab w:val="num" w:pos="600"/>
        </w:tabs>
        <w:ind w:left="600" w:hanging="600"/>
      </w:pPr>
      <w:rPr>
        <w:rFonts w:hint="default"/>
      </w:rPr>
    </w:lvl>
    <w:lvl w:ilvl="2" w:tplc="74E05204">
      <w:start w:val="1"/>
      <w:numFmt w:val="taiwaneseCountingThousand"/>
      <w:lvlText w:val="(%3)"/>
      <w:lvlJc w:val="left"/>
      <w:pPr>
        <w:tabs>
          <w:tab w:val="num" w:pos="958"/>
        </w:tabs>
        <w:ind w:left="1440" w:hanging="480"/>
      </w:pPr>
      <w:rPr>
        <w:rFonts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92E596C"/>
    <w:multiLevelType w:val="hybridMultilevel"/>
    <w:tmpl w:val="B1C69328"/>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786925"/>
    <w:multiLevelType w:val="hybridMultilevel"/>
    <w:tmpl w:val="E3BA032E"/>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D5201F"/>
    <w:multiLevelType w:val="hybridMultilevel"/>
    <w:tmpl w:val="8F06502E"/>
    <w:lvl w:ilvl="0" w:tplc="76CC00EE">
      <w:start w:val="1"/>
      <w:numFmt w:val="taiwaneseCountingThousand"/>
      <w:lvlText w:val="（%1）"/>
      <w:lvlJc w:val="left"/>
      <w:pPr>
        <w:tabs>
          <w:tab w:val="num" w:pos="1200"/>
        </w:tabs>
        <w:ind w:left="1200" w:hanging="720"/>
      </w:pPr>
      <w:rPr>
        <w:rFonts w:hint="eastAsia"/>
      </w:rPr>
    </w:lvl>
    <w:lvl w:ilvl="1" w:tplc="104EE164">
      <w:start w:val="1"/>
      <w:numFmt w:val="decimal"/>
      <w:lvlText w:val="%2、"/>
      <w:lvlJc w:val="left"/>
      <w:pPr>
        <w:tabs>
          <w:tab w:val="num" w:pos="840"/>
        </w:tabs>
        <w:ind w:left="840" w:hanging="360"/>
      </w:pPr>
      <w:rPr>
        <w:rFonts w:hint="eastAsia"/>
      </w:rPr>
    </w:lvl>
    <w:lvl w:ilvl="2" w:tplc="96B2CC48">
      <w:start w:val="1"/>
      <w:numFmt w:val="taiwaneseCountingThousand"/>
      <w:lvlText w:val="（%3）"/>
      <w:lvlJc w:val="left"/>
      <w:pPr>
        <w:tabs>
          <w:tab w:val="num" w:pos="1680"/>
        </w:tabs>
        <w:ind w:left="1680" w:hanging="720"/>
      </w:pPr>
      <w:rPr>
        <w:rFonts w:hint="eastAsia"/>
      </w:rPr>
    </w:lvl>
    <w:lvl w:ilvl="3" w:tplc="566E3624">
      <w:start w:val="1"/>
      <w:numFmt w:val="taiwaneseCountingThousand"/>
      <w:lvlText w:val="%4、"/>
      <w:lvlJc w:val="left"/>
      <w:pPr>
        <w:tabs>
          <w:tab w:val="num" w:pos="1875"/>
        </w:tabs>
        <w:ind w:left="1875" w:hanging="43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C"/>
    <w:rsid w:val="0000378D"/>
    <w:rsid w:val="00005234"/>
    <w:rsid w:val="000060AD"/>
    <w:rsid w:val="00012685"/>
    <w:rsid w:val="00015146"/>
    <w:rsid w:val="00016AF7"/>
    <w:rsid w:val="00017C47"/>
    <w:rsid w:val="00040F0D"/>
    <w:rsid w:val="00045A44"/>
    <w:rsid w:val="0005507E"/>
    <w:rsid w:val="00057F5E"/>
    <w:rsid w:val="00061BE1"/>
    <w:rsid w:val="00063E41"/>
    <w:rsid w:val="0006582E"/>
    <w:rsid w:val="00094689"/>
    <w:rsid w:val="0009486D"/>
    <w:rsid w:val="00097BC2"/>
    <w:rsid w:val="000A0E5B"/>
    <w:rsid w:val="000A5D4A"/>
    <w:rsid w:val="000C24D3"/>
    <w:rsid w:val="000C31C7"/>
    <w:rsid w:val="000C502F"/>
    <w:rsid w:val="000C504B"/>
    <w:rsid w:val="000C576B"/>
    <w:rsid w:val="000D0BAE"/>
    <w:rsid w:val="000D3B09"/>
    <w:rsid w:val="000E76E0"/>
    <w:rsid w:val="000F3E6A"/>
    <w:rsid w:val="000F673A"/>
    <w:rsid w:val="00113E67"/>
    <w:rsid w:val="001200FF"/>
    <w:rsid w:val="001238DB"/>
    <w:rsid w:val="00133B4E"/>
    <w:rsid w:val="001374DD"/>
    <w:rsid w:val="00141754"/>
    <w:rsid w:val="0014380B"/>
    <w:rsid w:val="00153811"/>
    <w:rsid w:val="00156439"/>
    <w:rsid w:val="0017055A"/>
    <w:rsid w:val="00173491"/>
    <w:rsid w:val="001743B5"/>
    <w:rsid w:val="00174D45"/>
    <w:rsid w:val="00176400"/>
    <w:rsid w:val="00176B6E"/>
    <w:rsid w:val="00191110"/>
    <w:rsid w:val="00192E7E"/>
    <w:rsid w:val="00197DB8"/>
    <w:rsid w:val="001B000F"/>
    <w:rsid w:val="001B2ECE"/>
    <w:rsid w:val="001C7930"/>
    <w:rsid w:val="001D028C"/>
    <w:rsid w:val="001D10A7"/>
    <w:rsid w:val="001D71D4"/>
    <w:rsid w:val="001E56D2"/>
    <w:rsid w:val="002015A2"/>
    <w:rsid w:val="0020301C"/>
    <w:rsid w:val="0020506A"/>
    <w:rsid w:val="002110F6"/>
    <w:rsid w:val="00220BDD"/>
    <w:rsid w:val="00222FD9"/>
    <w:rsid w:val="002261D2"/>
    <w:rsid w:val="00240F2C"/>
    <w:rsid w:val="0024324F"/>
    <w:rsid w:val="0024683C"/>
    <w:rsid w:val="00252C63"/>
    <w:rsid w:val="00254C09"/>
    <w:rsid w:val="002574F6"/>
    <w:rsid w:val="00264CF0"/>
    <w:rsid w:val="00272C3E"/>
    <w:rsid w:val="00280887"/>
    <w:rsid w:val="00281C29"/>
    <w:rsid w:val="002A4286"/>
    <w:rsid w:val="002A5DEC"/>
    <w:rsid w:val="002A785F"/>
    <w:rsid w:val="002A7A72"/>
    <w:rsid w:val="002A7C6F"/>
    <w:rsid w:val="002B0689"/>
    <w:rsid w:val="002C135A"/>
    <w:rsid w:val="002C3D1A"/>
    <w:rsid w:val="002C7CD7"/>
    <w:rsid w:val="002D7DD6"/>
    <w:rsid w:val="002E71D2"/>
    <w:rsid w:val="002F11E3"/>
    <w:rsid w:val="00311D4E"/>
    <w:rsid w:val="0031537F"/>
    <w:rsid w:val="00315570"/>
    <w:rsid w:val="00316B61"/>
    <w:rsid w:val="00317C2D"/>
    <w:rsid w:val="00321C72"/>
    <w:rsid w:val="00332FFA"/>
    <w:rsid w:val="003358BB"/>
    <w:rsid w:val="0034096A"/>
    <w:rsid w:val="003432BD"/>
    <w:rsid w:val="00347D2C"/>
    <w:rsid w:val="0035291D"/>
    <w:rsid w:val="00364C2D"/>
    <w:rsid w:val="00370040"/>
    <w:rsid w:val="00383B2B"/>
    <w:rsid w:val="00384A38"/>
    <w:rsid w:val="003868E8"/>
    <w:rsid w:val="00387C57"/>
    <w:rsid w:val="00390CC6"/>
    <w:rsid w:val="00392138"/>
    <w:rsid w:val="003B3B8D"/>
    <w:rsid w:val="003B6F10"/>
    <w:rsid w:val="003B7E36"/>
    <w:rsid w:val="003C190E"/>
    <w:rsid w:val="003C3CB7"/>
    <w:rsid w:val="003D1A42"/>
    <w:rsid w:val="003E3287"/>
    <w:rsid w:val="003E71B7"/>
    <w:rsid w:val="0040080F"/>
    <w:rsid w:val="00402DB8"/>
    <w:rsid w:val="00406F17"/>
    <w:rsid w:val="00410397"/>
    <w:rsid w:val="004116F7"/>
    <w:rsid w:val="004166A4"/>
    <w:rsid w:val="004406C5"/>
    <w:rsid w:val="00440FD9"/>
    <w:rsid w:val="004558A8"/>
    <w:rsid w:val="00463190"/>
    <w:rsid w:val="0046412B"/>
    <w:rsid w:val="0046783B"/>
    <w:rsid w:val="004728D5"/>
    <w:rsid w:val="00474BCC"/>
    <w:rsid w:val="00474DC6"/>
    <w:rsid w:val="00483A3D"/>
    <w:rsid w:val="004A3226"/>
    <w:rsid w:val="004A35C5"/>
    <w:rsid w:val="004B54DF"/>
    <w:rsid w:val="004E5258"/>
    <w:rsid w:val="004F1669"/>
    <w:rsid w:val="004F3521"/>
    <w:rsid w:val="004F65D9"/>
    <w:rsid w:val="004F74F7"/>
    <w:rsid w:val="00501DD8"/>
    <w:rsid w:val="00506807"/>
    <w:rsid w:val="005072F6"/>
    <w:rsid w:val="00511E1E"/>
    <w:rsid w:val="00514A69"/>
    <w:rsid w:val="00525758"/>
    <w:rsid w:val="00531E25"/>
    <w:rsid w:val="00532812"/>
    <w:rsid w:val="00537457"/>
    <w:rsid w:val="005431E3"/>
    <w:rsid w:val="005537FB"/>
    <w:rsid w:val="00554B20"/>
    <w:rsid w:val="005653D1"/>
    <w:rsid w:val="00580FC0"/>
    <w:rsid w:val="005848BE"/>
    <w:rsid w:val="00587849"/>
    <w:rsid w:val="00596675"/>
    <w:rsid w:val="005A6398"/>
    <w:rsid w:val="005B7F03"/>
    <w:rsid w:val="005C26B4"/>
    <w:rsid w:val="005C3CBE"/>
    <w:rsid w:val="005C6DDA"/>
    <w:rsid w:val="005D0CD3"/>
    <w:rsid w:val="005D3BD8"/>
    <w:rsid w:val="005E1372"/>
    <w:rsid w:val="005E3F13"/>
    <w:rsid w:val="005E4C30"/>
    <w:rsid w:val="005F4DCE"/>
    <w:rsid w:val="005F69D6"/>
    <w:rsid w:val="00606294"/>
    <w:rsid w:val="00612315"/>
    <w:rsid w:val="0061313A"/>
    <w:rsid w:val="006325C8"/>
    <w:rsid w:val="00635D65"/>
    <w:rsid w:val="006441B4"/>
    <w:rsid w:val="00646817"/>
    <w:rsid w:val="00647D8F"/>
    <w:rsid w:val="00650F01"/>
    <w:rsid w:val="006534F5"/>
    <w:rsid w:val="00664862"/>
    <w:rsid w:val="00671E86"/>
    <w:rsid w:val="006749D3"/>
    <w:rsid w:val="0067593F"/>
    <w:rsid w:val="006764C4"/>
    <w:rsid w:val="0068076A"/>
    <w:rsid w:val="006827F2"/>
    <w:rsid w:val="0069316F"/>
    <w:rsid w:val="00693AE1"/>
    <w:rsid w:val="00696BF2"/>
    <w:rsid w:val="00697307"/>
    <w:rsid w:val="006A0F9D"/>
    <w:rsid w:val="006A2267"/>
    <w:rsid w:val="006A28C8"/>
    <w:rsid w:val="006A396C"/>
    <w:rsid w:val="006B3475"/>
    <w:rsid w:val="006B7C6E"/>
    <w:rsid w:val="006D4C17"/>
    <w:rsid w:val="006E0FCC"/>
    <w:rsid w:val="006E251B"/>
    <w:rsid w:val="006F1399"/>
    <w:rsid w:val="006F590B"/>
    <w:rsid w:val="006F74B7"/>
    <w:rsid w:val="006F7C6D"/>
    <w:rsid w:val="007011F8"/>
    <w:rsid w:val="00704CD6"/>
    <w:rsid w:val="007050B6"/>
    <w:rsid w:val="00714A0B"/>
    <w:rsid w:val="007163C6"/>
    <w:rsid w:val="007170CD"/>
    <w:rsid w:val="00720A84"/>
    <w:rsid w:val="00724DE3"/>
    <w:rsid w:val="007400DF"/>
    <w:rsid w:val="007535F0"/>
    <w:rsid w:val="00753E25"/>
    <w:rsid w:val="00765E8D"/>
    <w:rsid w:val="007753E5"/>
    <w:rsid w:val="00784331"/>
    <w:rsid w:val="007853B1"/>
    <w:rsid w:val="00791329"/>
    <w:rsid w:val="007931F0"/>
    <w:rsid w:val="00797143"/>
    <w:rsid w:val="007A3FFB"/>
    <w:rsid w:val="007A44F3"/>
    <w:rsid w:val="007A7236"/>
    <w:rsid w:val="007B0B35"/>
    <w:rsid w:val="007B2A4F"/>
    <w:rsid w:val="007B2AD2"/>
    <w:rsid w:val="007B3841"/>
    <w:rsid w:val="007C1737"/>
    <w:rsid w:val="007C654F"/>
    <w:rsid w:val="007D1928"/>
    <w:rsid w:val="007D474C"/>
    <w:rsid w:val="007E03F8"/>
    <w:rsid w:val="007E5A49"/>
    <w:rsid w:val="007F1AF0"/>
    <w:rsid w:val="007F38CB"/>
    <w:rsid w:val="00800BBD"/>
    <w:rsid w:val="00805C54"/>
    <w:rsid w:val="008204ED"/>
    <w:rsid w:val="008237A6"/>
    <w:rsid w:val="00830AD8"/>
    <w:rsid w:val="00831C65"/>
    <w:rsid w:val="00832FAE"/>
    <w:rsid w:val="008331FA"/>
    <w:rsid w:val="00837B65"/>
    <w:rsid w:val="008434A5"/>
    <w:rsid w:val="0084393B"/>
    <w:rsid w:val="008505F4"/>
    <w:rsid w:val="008611AA"/>
    <w:rsid w:val="00870B71"/>
    <w:rsid w:val="00872133"/>
    <w:rsid w:val="00875D73"/>
    <w:rsid w:val="008763D0"/>
    <w:rsid w:val="00876A5E"/>
    <w:rsid w:val="00883F09"/>
    <w:rsid w:val="00893C05"/>
    <w:rsid w:val="008B09F6"/>
    <w:rsid w:val="008B216D"/>
    <w:rsid w:val="008B622C"/>
    <w:rsid w:val="008D1C2A"/>
    <w:rsid w:val="008D3E43"/>
    <w:rsid w:val="008E006A"/>
    <w:rsid w:val="008E3005"/>
    <w:rsid w:val="008E30C7"/>
    <w:rsid w:val="008F07C5"/>
    <w:rsid w:val="008F1439"/>
    <w:rsid w:val="008F4326"/>
    <w:rsid w:val="00900C5A"/>
    <w:rsid w:val="0090106D"/>
    <w:rsid w:val="00901C46"/>
    <w:rsid w:val="009038D9"/>
    <w:rsid w:val="009140C1"/>
    <w:rsid w:val="00920D61"/>
    <w:rsid w:val="00922F71"/>
    <w:rsid w:val="009240FB"/>
    <w:rsid w:val="00932E17"/>
    <w:rsid w:val="009338B1"/>
    <w:rsid w:val="00974A10"/>
    <w:rsid w:val="009775A9"/>
    <w:rsid w:val="009803A9"/>
    <w:rsid w:val="009827DB"/>
    <w:rsid w:val="00986883"/>
    <w:rsid w:val="009912DA"/>
    <w:rsid w:val="00996CE4"/>
    <w:rsid w:val="00997300"/>
    <w:rsid w:val="009A1727"/>
    <w:rsid w:val="009A5FCA"/>
    <w:rsid w:val="009A6B2E"/>
    <w:rsid w:val="009B0C28"/>
    <w:rsid w:val="009B433C"/>
    <w:rsid w:val="009C1F96"/>
    <w:rsid w:val="009C4185"/>
    <w:rsid w:val="009D289B"/>
    <w:rsid w:val="009D2D97"/>
    <w:rsid w:val="009E5F75"/>
    <w:rsid w:val="009F0953"/>
    <w:rsid w:val="00A01F8D"/>
    <w:rsid w:val="00A05730"/>
    <w:rsid w:val="00A05F13"/>
    <w:rsid w:val="00A11C0E"/>
    <w:rsid w:val="00A15E75"/>
    <w:rsid w:val="00A237DA"/>
    <w:rsid w:val="00A23FB4"/>
    <w:rsid w:val="00A25C17"/>
    <w:rsid w:val="00A332D2"/>
    <w:rsid w:val="00A4432C"/>
    <w:rsid w:val="00A470B2"/>
    <w:rsid w:val="00A7108C"/>
    <w:rsid w:val="00A74D1B"/>
    <w:rsid w:val="00A76EB2"/>
    <w:rsid w:val="00A826FF"/>
    <w:rsid w:val="00A85642"/>
    <w:rsid w:val="00A97ED4"/>
    <w:rsid w:val="00AA1478"/>
    <w:rsid w:val="00AA1D83"/>
    <w:rsid w:val="00AA4DEB"/>
    <w:rsid w:val="00AB03A3"/>
    <w:rsid w:val="00AB2486"/>
    <w:rsid w:val="00AB2909"/>
    <w:rsid w:val="00AC327C"/>
    <w:rsid w:val="00AC5550"/>
    <w:rsid w:val="00AD12BC"/>
    <w:rsid w:val="00AD28BB"/>
    <w:rsid w:val="00AD3C76"/>
    <w:rsid w:val="00AD69DE"/>
    <w:rsid w:val="00AE31B4"/>
    <w:rsid w:val="00AE6360"/>
    <w:rsid w:val="00AF0710"/>
    <w:rsid w:val="00AF2531"/>
    <w:rsid w:val="00AF7FED"/>
    <w:rsid w:val="00B01C0D"/>
    <w:rsid w:val="00B01DBF"/>
    <w:rsid w:val="00B05AE9"/>
    <w:rsid w:val="00B07700"/>
    <w:rsid w:val="00B11101"/>
    <w:rsid w:val="00B12591"/>
    <w:rsid w:val="00B138CC"/>
    <w:rsid w:val="00B2043C"/>
    <w:rsid w:val="00B31F5E"/>
    <w:rsid w:val="00B4253E"/>
    <w:rsid w:val="00B45DD7"/>
    <w:rsid w:val="00B56E40"/>
    <w:rsid w:val="00B6142F"/>
    <w:rsid w:val="00B61486"/>
    <w:rsid w:val="00B71949"/>
    <w:rsid w:val="00B76971"/>
    <w:rsid w:val="00B76B10"/>
    <w:rsid w:val="00B824DD"/>
    <w:rsid w:val="00B83F39"/>
    <w:rsid w:val="00B85972"/>
    <w:rsid w:val="00B85C7C"/>
    <w:rsid w:val="00B94B6F"/>
    <w:rsid w:val="00B9737A"/>
    <w:rsid w:val="00B97AD4"/>
    <w:rsid w:val="00BA4DA8"/>
    <w:rsid w:val="00BA5103"/>
    <w:rsid w:val="00BB2EEA"/>
    <w:rsid w:val="00BB3139"/>
    <w:rsid w:val="00BB44A0"/>
    <w:rsid w:val="00BB6C5C"/>
    <w:rsid w:val="00BC18C2"/>
    <w:rsid w:val="00BD069D"/>
    <w:rsid w:val="00BD41E3"/>
    <w:rsid w:val="00BD4928"/>
    <w:rsid w:val="00BF22ED"/>
    <w:rsid w:val="00BF580C"/>
    <w:rsid w:val="00C0692F"/>
    <w:rsid w:val="00C12AD1"/>
    <w:rsid w:val="00C141DD"/>
    <w:rsid w:val="00C2113F"/>
    <w:rsid w:val="00C24515"/>
    <w:rsid w:val="00C264C8"/>
    <w:rsid w:val="00C27ACD"/>
    <w:rsid w:val="00C33B6C"/>
    <w:rsid w:val="00C34638"/>
    <w:rsid w:val="00C42170"/>
    <w:rsid w:val="00C43E00"/>
    <w:rsid w:val="00C50D62"/>
    <w:rsid w:val="00C52AD5"/>
    <w:rsid w:val="00C530B4"/>
    <w:rsid w:val="00C5453F"/>
    <w:rsid w:val="00C5539A"/>
    <w:rsid w:val="00C85BA6"/>
    <w:rsid w:val="00C87005"/>
    <w:rsid w:val="00C906AF"/>
    <w:rsid w:val="00C90F7F"/>
    <w:rsid w:val="00CA15EE"/>
    <w:rsid w:val="00CB0CE4"/>
    <w:rsid w:val="00CB5381"/>
    <w:rsid w:val="00CC445C"/>
    <w:rsid w:val="00CC5042"/>
    <w:rsid w:val="00CD5677"/>
    <w:rsid w:val="00CD767A"/>
    <w:rsid w:val="00CE5829"/>
    <w:rsid w:val="00D0292A"/>
    <w:rsid w:val="00D11A05"/>
    <w:rsid w:val="00D14652"/>
    <w:rsid w:val="00D204FD"/>
    <w:rsid w:val="00D25EDC"/>
    <w:rsid w:val="00D357C9"/>
    <w:rsid w:val="00D4198B"/>
    <w:rsid w:val="00D4482E"/>
    <w:rsid w:val="00D6079B"/>
    <w:rsid w:val="00D615B7"/>
    <w:rsid w:val="00D618E5"/>
    <w:rsid w:val="00D65F87"/>
    <w:rsid w:val="00D71982"/>
    <w:rsid w:val="00D73BD2"/>
    <w:rsid w:val="00D81488"/>
    <w:rsid w:val="00D87FA0"/>
    <w:rsid w:val="00D96BE3"/>
    <w:rsid w:val="00DC09A5"/>
    <w:rsid w:val="00DC177E"/>
    <w:rsid w:val="00DC2978"/>
    <w:rsid w:val="00DC3AC0"/>
    <w:rsid w:val="00DC4B63"/>
    <w:rsid w:val="00DC7B0A"/>
    <w:rsid w:val="00DE78AB"/>
    <w:rsid w:val="00E10C9C"/>
    <w:rsid w:val="00E27C92"/>
    <w:rsid w:val="00E3478F"/>
    <w:rsid w:val="00E37578"/>
    <w:rsid w:val="00E44BE6"/>
    <w:rsid w:val="00E465A3"/>
    <w:rsid w:val="00E4735B"/>
    <w:rsid w:val="00E52ADB"/>
    <w:rsid w:val="00E57AEF"/>
    <w:rsid w:val="00E669AE"/>
    <w:rsid w:val="00E67AA0"/>
    <w:rsid w:val="00E7505D"/>
    <w:rsid w:val="00E76FFA"/>
    <w:rsid w:val="00E85501"/>
    <w:rsid w:val="00E87D57"/>
    <w:rsid w:val="00E93D2E"/>
    <w:rsid w:val="00EA7CBA"/>
    <w:rsid w:val="00EB1D8C"/>
    <w:rsid w:val="00EB2211"/>
    <w:rsid w:val="00EB4874"/>
    <w:rsid w:val="00EB5C47"/>
    <w:rsid w:val="00EC5DFD"/>
    <w:rsid w:val="00EC7F2D"/>
    <w:rsid w:val="00ED228E"/>
    <w:rsid w:val="00ED3055"/>
    <w:rsid w:val="00ED31D9"/>
    <w:rsid w:val="00EE3622"/>
    <w:rsid w:val="00EE379D"/>
    <w:rsid w:val="00EF3E9B"/>
    <w:rsid w:val="00F01031"/>
    <w:rsid w:val="00F03699"/>
    <w:rsid w:val="00F054D8"/>
    <w:rsid w:val="00F07561"/>
    <w:rsid w:val="00F11683"/>
    <w:rsid w:val="00F15D8F"/>
    <w:rsid w:val="00F168FD"/>
    <w:rsid w:val="00F3126F"/>
    <w:rsid w:val="00F31677"/>
    <w:rsid w:val="00F3564F"/>
    <w:rsid w:val="00F36048"/>
    <w:rsid w:val="00F63229"/>
    <w:rsid w:val="00F63B58"/>
    <w:rsid w:val="00F66DA2"/>
    <w:rsid w:val="00F71FE6"/>
    <w:rsid w:val="00F73E2C"/>
    <w:rsid w:val="00F76078"/>
    <w:rsid w:val="00F86E95"/>
    <w:rsid w:val="00F87749"/>
    <w:rsid w:val="00F95877"/>
    <w:rsid w:val="00FA7FF0"/>
    <w:rsid w:val="00FB07FB"/>
    <w:rsid w:val="00FB6C5B"/>
    <w:rsid w:val="00FB7CAC"/>
    <w:rsid w:val="00FC1862"/>
    <w:rsid w:val="00FC25A0"/>
    <w:rsid w:val="00FC6326"/>
    <w:rsid w:val="00FD513F"/>
    <w:rsid w:val="00FD6D81"/>
    <w:rsid w:val="00FD70E5"/>
    <w:rsid w:val="00FD7633"/>
    <w:rsid w:val="00FD793A"/>
    <w:rsid w:val="00FD7E45"/>
    <w:rsid w:val="00FE0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1B2E4"/>
  <w15:docId w15:val="{B4FD7B74-7F5A-4F81-A92C-CD8B4F0C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table" w:styleId="aa">
    <w:name w:val="Table Grid"/>
    <w:basedOn w:val="a1"/>
    <w:rsid w:val="00A443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0378D"/>
    <w:rPr>
      <w:rFonts w:ascii="Arial" w:hAnsi="Arial"/>
      <w:sz w:val="18"/>
      <w:szCs w:val="18"/>
    </w:rPr>
  </w:style>
  <w:style w:type="character" w:customStyle="1" w:styleId="a4">
    <w:name w:val="純文字 字元"/>
    <w:aliases w:val="一般文字 字元 字元3,一般文字 字元 字元 字元"/>
    <w:link w:val="a3"/>
    <w:locked/>
    <w:rsid w:val="00222FD9"/>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AF2531"/>
    <w:rPr>
      <w:rFonts w:ascii="細明體" w:eastAsia="細明體" w:hAnsi="Courier New"/>
      <w:kern w:val="2"/>
      <w:sz w:val="24"/>
      <w:szCs w:val="24"/>
    </w:rPr>
  </w:style>
  <w:style w:type="character" w:customStyle="1" w:styleId="2">
    <w:name w:val="一般文字 字元 字元2"/>
    <w:aliases w:val="一般文字 字元 字元 字元 字元1"/>
    <w:locked/>
    <w:rsid w:val="00AB2909"/>
    <w:rPr>
      <w:rFonts w:ascii="細明體" w:eastAsia="細明體" w:hAnsi="Courier New"/>
      <w:kern w:val="2"/>
      <w:sz w:val="24"/>
      <w:szCs w:val="24"/>
      <w:lang w:val="en-US" w:eastAsia="zh-TW" w:bidi="ar-SA"/>
    </w:rPr>
  </w:style>
  <w:style w:type="character" w:customStyle="1" w:styleId="PlainTextChar">
    <w:name w:val="Plain Text Char"/>
    <w:aliases w:val="一般文字 字元 Char,一般文字 字元 字元 Char"/>
    <w:locked/>
    <w:rsid w:val="00664862"/>
    <w:rPr>
      <w:rFonts w:ascii="細明體" w:eastAsia="細明體" w:hAnsi="Courier New"/>
      <w:kern w:val="2"/>
      <w:sz w:val="24"/>
      <w:szCs w:val="24"/>
      <w:lang w:val="en-US" w:eastAsia="zh-TW" w:bidi="ar-SA"/>
    </w:rPr>
  </w:style>
  <w:style w:type="paragraph" w:customStyle="1" w:styleId="xl24">
    <w:name w:val="xl24"/>
    <w:basedOn w:val="a"/>
    <w:rsid w:val="00E76FFA"/>
    <w:pPr>
      <w:widowControl/>
      <w:spacing w:before="100" w:beforeAutospacing="1" w:after="100" w:afterAutospacing="1"/>
      <w:jc w:val="center"/>
      <w:textAlignment w:val="center"/>
    </w:pPr>
    <w:rPr>
      <w:rFonts w:ascii="細明體" w:eastAsia="細明體" w:hAnsi="細明體" w:cs="Arial Unicode MS" w:hint="eastAsia"/>
      <w:kern w:val="0"/>
    </w:rPr>
  </w:style>
  <w:style w:type="character" w:customStyle="1" w:styleId="a6">
    <w:name w:val="頁首 字元"/>
    <w:basedOn w:val="a0"/>
    <w:link w:val="a5"/>
    <w:uiPriority w:val="99"/>
    <w:rsid w:val="005C6DDA"/>
    <w:rPr>
      <w:kern w:val="2"/>
    </w:rPr>
  </w:style>
  <w:style w:type="character" w:customStyle="1" w:styleId="a8">
    <w:name w:val="頁尾 字元"/>
    <w:basedOn w:val="a0"/>
    <w:link w:val="a7"/>
    <w:uiPriority w:val="99"/>
    <w:rsid w:val="005C6D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6108">
      <w:bodyDiv w:val="1"/>
      <w:marLeft w:val="0"/>
      <w:marRight w:val="0"/>
      <w:marTop w:val="0"/>
      <w:marBottom w:val="0"/>
      <w:divBdr>
        <w:top w:val="none" w:sz="0" w:space="0" w:color="auto"/>
        <w:left w:val="none" w:sz="0" w:space="0" w:color="auto"/>
        <w:bottom w:val="none" w:sz="0" w:space="0" w:color="auto"/>
        <w:right w:val="none" w:sz="0" w:space="0" w:color="auto"/>
      </w:divBdr>
      <w:divsChild>
        <w:div w:id="1231577598">
          <w:marLeft w:val="0"/>
          <w:marRight w:val="0"/>
          <w:marTop w:val="0"/>
          <w:marBottom w:val="0"/>
          <w:divBdr>
            <w:top w:val="none" w:sz="0" w:space="0" w:color="auto"/>
            <w:left w:val="none" w:sz="0" w:space="0" w:color="auto"/>
            <w:bottom w:val="none" w:sz="0" w:space="0" w:color="auto"/>
            <w:right w:val="none" w:sz="0" w:space="0" w:color="auto"/>
          </w:divBdr>
        </w:div>
      </w:divsChild>
    </w:div>
    <w:div w:id="1581988971">
      <w:bodyDiv w:val="1"/>
      <w:marLeft w:val="0"/>
      <w:marRight w:val="0"/>
      <w:marTop w:val="0"/>
      <w:marBottom w:val="0"/>
      <w:divBdr>
        <w:top w:val="none" w:sz="0" w:space="0" w:color="auto"/>
        <w:left w:val="none" w:sz="0" w:space="0" w:color="auto"/>
        <w:bottom w:val="none" w:sz="0" w:space="0" w:color="auto"/>
        <w:right w:val="none" w:sz="0" w:space="0" w:color="auto"/>
      </w:divBdr>
    </w:div>
    <w:div w:id="1771273161">
      <w:bodyDiv w:val="1"/>
      <w:marLeft w:val="0"/>
      <w:marRight w:val="0"/>
      <w:marTop w:val="0"/>
      <w:marBottom w:val="0"/>
      <w:divBdr>
        <w:top w:val="none" w:sz="0" w:space="0" w:color="auto"/>
        <w:left w:val="none" w:sz="0" w:space="0" w:color="auto"/>
        <w:bottom w:val="none" w:sz="0" w:space="0" w:color="auto"/>
        <w:right w:val="none" w:sz="0" w:space="0" w:color="auto"/>
      </w:divBdr>
    </w:div>
    <w:div w:id="2064980037">
      <w:bodyDiv w:val="1"/>
      <w:marLeft w:val="0"/>
      <w:marRight w:val="0"/>
      <w:marTop w:val="0"/>
      <w:marBottom w:val="0"/>
      <w:divBdr>
        <w:top w:val="none" w:sz="0" w:space="0" w:color="auto"/>
        <w:left w:val="none" w:sz="0" w:space="0" w:color="auto"/>
        <w:bottom w:val="none" w:sz="0" w:space="0" w:color="auto"/>
        <w:right w:val="none" w:sz="0" w:space="0" w:color="auto"/>
      </w:divBdr>
      <w:divsChild>
        <w:div w:id="45143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850</Words>
  <Characters>4850</Characters>
  <Application>Microsoft Office Word</Application>
  <DocSecurity>0</DocSecurity>
  <Lines>40</Lines>
  <Paragraphs>11</Paragraphs>
  <ScaleCrop>false</ScaleCrop>
  <Company>cc</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YGS</dc:creator>
  <cp:lastModifiedBy>莊芝瑄</cp:lastModifiedBy>
  <cp:revision>3</cp:revision>
  <cp:lastPrinted>2019-02-13T14:35:00Z</cp:lastPrinted>
  <dcterms:created xsi:type="dcterms:W3CDTF">2024-09-12T01:51:00Z</dcterms:created>
  <dcterms:modified xsi:type="dcterms:W3CDTF">2024-09-12T01:53:00Z</dcterms:modified>
</cp:coreProperties>
</file>